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7D2" w:rsidRPr="007D5495" w:rsidRDefault="005D0949" w:rsidP="00CD27D2">
      <w:pPr>
        <w:pStyle w:val="ConsPlusTitle"/>
        <w:widowControl/>
        <w:jc w:val="center"/>
        <w:outlineLvl w:val="0"/>
        <w:rPr>
          <w:rFonts w:ascii="Times New Roman" w:hAnsi="Times New Roman" w:cs="Times New Roman"/>
          <w:b w:val="0"/>
          <w:sz w:val="28"/>
          <w:szCs w:val="28"/>
        </w:rPr>
      </w:pPr>
      <w:r w:rsidRPr="007D5495">
        <w:rPr>
          <w:rFonts w:ascii="Times New Roman" w:hAnsi="Times New Roman" w:cs="Times New Roman"/>
          <w:b w:val="0"/>
          <w:sz w:val="28"/>
          <w:szCs w:val="28"/>
        </w:rPr>
        <w:t>Постановление - проект</w:t>
      </w:r>
    </w:p>
    <w:p w:rsidR="00CD27D2" w:rsidRDefault="00CD27D2" w:rsidP="00F565CC">
      <w:pPr>
        <w:pStyle w:val="ConsPlusTitle"/>
        <w:widowControl/>
        <w:outlineLvl w:val="0"/>
        <w:rPr>
          <w:rFonts w:ascii="Times New Roman" w:hAnsi="Times New Roman" w:cs="Times New Roman"/>
          <w:b w:val="0"/>
          <w:sz w:val="28"/>
          <w:szCs w:val="28"/>
        </w:rPr>
      </w:pPr>
    </w:p>
    <w:p w:rsidR="00F565CC" w:rsidRDefault="00F565CC" w:rsidP="00F565CC">
      <w:pPr>
        <w:pStyle w:val="ConsPlusTitle"/>
        <w:widowControl/>
        <w:outlineLvl w:val="0"/>
        <w:rPr>
          <w:rFonts w:ascii="Times New Roman" w:hAnsi="Times New Roman" w:cs="Times New Roman"/>
          <w:b w:val="0"/>
          <w:sz w:val="28"/>
          <w:szCs w:val="28"/>
        </w:rPr>
      </w:pPr>
      <w:r>
        <w:rPr>
          <w:rFonts w:ascii="Times New Roman" w:hAnsi="Times New Roman" w:cs="Times New Roman"/>
          <w:b w:val="0"/>
          <w:sz w:val="28"/>
          <w:szCs w:val="28"/>
        </w:rPr>
        <w:t>«____»_______________ 2011</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№_____</w:t>
      </w:r>
    </w:p>
    <w:p w:rsidR="00C91556" w:rsidRDefault="00C91556" w:rsidP="00CD27D2">
      <w:pPr>
        <w:pStyle w:val="ConsPlusTitle"/>
        <w:widowControl/>
        <w:jc w:val="center"/>
        <w:outlineLvl w:val="0"/>
        <w:rPr>
          <w:rFonts w:ascii="Times New Roman" w:hAnsi="Times New Roman" w:cs="Times New Roman"/>
          <w:b w:val="0"/>
          <w:sz w:val="28"/>
          <w:szCs w:val="28"/>
        </w:rPr>
      </w:pPr>
    </w:p>
    <w:p w:rsidR="00C91556" w:rsidRPr="007D5495" w:rsidRDefault="00C91556" w:rsidP="00CD27D2">
      <w:pPr>
        <w:pStyle w:val="ConsPlusTitle"/>
        <w:widowControl/>
        <w:jc w:val="center"/>
        <w:outlineLvl w:val="0"/>
        <w:rPr>
          <w:rFonts w:ascii="Times New Roman" w:hAnsi="Times New Roman" w:cs="Times New Roman"/>
          <w:b w:val="0"/>
          <w:sz w:val="28"/>
          <w:szCs w:val="28"/>
        </w:rPr>
      </w:pPr>
    </w:p>
    <w:p w:rsidR="00F565CC" w:rsidRDefault="00CD27D2" w:rsidP="00F565CC">
      <w:pPr>
        <w:pStyle w:val="ConsPlusTitle"/>
        <w:widowControl/>
        <w:outlineLvl w:val="0"/>
        <w:rPr>
          <w:rFonts w:ascii="Times New Roman" w:hAnsi="Times New Roman" w:cs="Times New Roman"/>
          <w:b w:val="0"/>
          <w:sz w:val="28"/>
          <w:szCs w:val="28"/>
        </w:rPr>
      </w:pPr>
      <w:r w:rsidRPr="007D5495">
        <w:rPr>
          <w:rFonts w:ascii="Times New Roman" w:hAnsi="Times New Roman" w:cs="Times New Roman"/>
          <w:b w:val="0"/>
          <w:sz w:val="28"/>
          <w:szCs w:val="28"/>
        </w:rPr>
        <w:t>О</w:t>
      </w:r>
      <w:r w:rsidR="005D0949" w:rsidRPr="007D5495">
        <w:rPr>
          <w:rFonts w:ascii="Times New Roman" w:hAnsi="Times New Roman" w:cs="Times New Roman"/>
          <w:b w:val="0"/>
          <w:sz w:val="28"/>
          <w:szCs w:val="28"/>
        </w:rPr>
        <w:t xml:space="preserve">б утверждении порядка предоставления </w:t>
      </w:r>
    </w:p>
    <w:p w:rsidR="00F565CC" w:rsidRDefault="005D0949" w:rsidP="00F565CC">
      <w:pPr>
        <w:pStyle w:val="ConsPlusTitle"/>
        <w:widowControl/>
        <w:outlineLvl w:val="0"/>
        <w:rPr>
          <w:rFonts w:ascii="Times New Roman" w:hAnsi="Times New Roman" w:cs="Times New Roman"/>
          <w:b w:val="0"/>
          <w:sz w:val="28"/>
          <w:szCs w:val="28"/>
        </w:rPr>
      </w:pPr>
      <w:r w:rsidRPr="007D5495">
        <w:rPr>
          <w:rFonts w:ascii="Times New Roman" w:hAnsi="Times New Roman" w:cs="Times New Roman"/>
          <w:b w:val="0"/>
          <w:sz w:val="28"/>
          <w:szCs w:val="28"/>
        </w:rPr>
        <w:t>субсидий управляющим организациям,</w:t>
      </w:r>
    </w:p>
    <w:p w:rsidR="00F565CC" w:rsidRDefault="005D0949" w:rsidP="00F565CC">
      <w:pPr>
        <w:pStyle w:val="ConsPlusTitle"/>
        <w:widowControl/>
        <w:outlineLvl w:val="0"/>
        <w:rPr>
          <w:rFonts w:ascii="Times New Roman" w:hAnsi="Times New Roman" w:cs="Times New Roman"/>
          <w:b w:val="0"/>
          <w:sz w:val="28"/>
          <w:szCs w:val="28"/>
        </w:rPr>
      </w:pPr>
      <w:r w:rsidRPr="007D5495">
        <w:rPr>
          <w:rFonts w:ascii="Times New Roman" w:hAnsi="Times New Roman" w:cs="Times New Roman"/>
          <w:b w:val="0"/>
          <w:sz w:val="28"/>
          <w:szCs w:val="28"/>
        </w:rPr>
        <w:t xml:space="preserve"> товариществам собственников жилья, </w:t>
      </w:r>
    </w:p>
    <w:p w:rsidR="00F565CC" w:rsidRDefault="005D0949" w:rsidP="00F565CC">
      <w:pPr>
        <w:pStyle w:val="ConsPlusTitle"/>
        <w:widowControl/>
        <w:outlineLvl w:val="0"/>
        <w:rPr>
          <w:rFonts w:ascii="Times New Roman" w:hAnsi="Times New Roman" w:cs="Times New Roman"/>
          <w:b w:val="0"/>
          <w:sz w:val="28"/>
          <w:szCs w:val="28"/>
        </w:rPr>
      </w:pPr>
      <w:r w:rsidRPr="007D5495">
        <w:rPr>
          <w:rFonts w:ascii="Times New Roman" w:hAnsi="Times New Roman" w:cs="Times New Roman"/>
          <w:b w:val="0"/>
          <w:sz w:val="28"/>
          <w:szCs w:val="28"/>
        </w:rPr>
        <w:t xml:space="preserve">жилищным кооперативам и иным </w:t>
      </w:r>
    </w:p>
    <w:p w:rsidR="00F565CC" w:rsidRDefault="005D0949" w:rsidP="00F565CC">
      <w:pPr>
        <w:pStyle w:val="ConsPlusTitle"/>
        <w:widowControl/>
        <w:outlineLvl w:val="0"/>
        <w:rPr>
          <w:rFonts w:ascii="Times New Roman" w:hAnsi="Times New Roman" w:cs="Times New Roman"/>
          <w:b w:val="0"/>
          <w:sz w:val="28"/>
          <w:szCs w:val="28"/>
        </w:rPr>
      </w:pPr>
      <w:r w:rsidRPr="007D5495">
        <w:rPr>
          <w:rFonts w:ascii="Times New Roman" w:hAnsi="Times New Roman" w:cs="Times New Roman"/>
          <w:b w:val="0"/>
          <w:sz w:val="28"/>
          <w:szCs w:val="28"/>
        </w:rPr>
        <w:t xml:space="preserve">специализированным потребительским </w:t>
      </w:r>
    </w:p>
    <w:p w:rsidR="00F565CC" w:rsidRDefault="005D0949" w:rsidP="00F565CC">
      <w:pPr>
        <w:pStyle w:val="ConsPlusTitle"/>
        <w:widowControl/>
        <w:outlineLvl w:val="0"/>
        <w:rPr>
          <w:rFonts w:ascii="Times New Roman" w:hAnsi="Times New Roman" w:cs="Times New Roman"/>
          <w:b w:val="0"/>
          <w:sz w:val="28"/>
          <w:szCs w:val="28"/>
        </w:rPr>
      </w:pPr>
      <w:r w:rsidRPr="007D5495">
        <w:rPr>
          <w:rFonts w:ascii="Times New Roman" w:hAnsi="Times New Roman" w:cs="Times New Roman"/>
          <w:b w:val="0"/>
          <w:sz w:val="28"/>
          <w:szCs w:val="28"/>
        </w:rPr>
        <w:t>кооперативам на капитальный ремонт</w:t>
      </w:r>
    </w:p>
    <w:p w:rsidR="005D0949" w:rsidRPr="007D5495" w:rsidRDefault="005D0949" w:rsidP="00F565CC">
      <w:pPr>
        <w:pStyle w:val="ConsPlusTitle"/>
        <w:widowControl/>
        <w:outlineLvl w:val="0"/>
        <w:rPr>
          <w:rFonts w:ascii="Times New Roman" w:hAnsi="Times New Roman" w:cs="Times New Roman"/>
          <w:b w:val="0"/>
          <w:sz w:val="28"/>
          <w:szCs w:val="28"/>
        </w:rPr>
      </w:pPr>
      <w:r w:rsidRPr="007D5495">
        <w:rPr>
          <w:rFonts w:ascii="Times New Roman" w:hAnsi="Times New Roman" w:cs="Times New Roman"/>
          <w:b w:val="0"/>
          <w:sz w:val="28"/>
          <w:szCs w:val="28"/>
        </w:rPr>
        <w:t>общего имущества в многоквартирных домах</w:t>
      </w:r>
    </w:p>
    <w:p w:rsidR="00CD27D2" w:rsidRPr="007D5495" w:rsidRDefault="005D0949" w:rsidP="00F565CC">
      <w:pPr>
        <w:pStyle w:val="ConsPlusTitle"/>
        <w:widowControl/>
        <w:outlineLvl w:val="0"/>
        <w:rPr>
          <w:rFonts w:ascii="Times New Roman" w:hAnsi="Times New Roman" w:cs="Times New Roman"/>
          <w:b w:val="0"/>
          <w:sz w:val="28"/>
          <w:szCs w:val="28"/>
        </w:rPr>
      </w:pPr>
      <w:r w:rsidRPr="007D5495">
        <w:rPr>
          <w:rFonts w:ascii="Times New Roman" w:hAnsi="Times New Roman" w:cs="Times New Roman"/>
          <w:b w:val="0"/>
          <w:sz w:val="28"/>
          <w:szCs w:val="28"/>
        </w:rPr>
        <w:t xml:space="preserve">на территории городского поселения </w:t>
      </w:r>
      <w:proofErr w:type="spellStart"/>
      <w:r w:rsidRPr="007D5495">
        <w:rPr>
          <w:rFonts w:ascii="Times New Roman" w:hAnsi="Times New Roman" w:cs="Times New Roman"/>
          <w:b w:val="0"/>
          <w:sz w:val="28"/>
          <w:szCs w:val="28"/>
        </w:rPr>
        <w:t>Лянтор</w:t>
      </w:r>
      <w:proofErr w:type="spellEnd"/>
    </w:p>
    <w:p w:rsidR="00C91556" w:rsidRDefault="00C91556" w:rsidP="00CD27D2">
      <w:pPr>
        <w:pStyle w:val="ConsPlusNormal"/>
        <w:widowControl/>
        <w:ind w:firstLine="540"/>
        <w:jc w:val="both"/>
        <w:outlineLvl w:val="0"/>
        <w:rPr>
          <w:rFonts w:ascii="Times New Roman" w:hAnsi="Times New Roman" w:cs="Times New Roman"/>
          <w:sz w:val="28"/>
          <w:szCs w:val="28"/>
        </w:rPr>
      </w:pPr>
    </w:p>
    <w:p w:rsidR="00F565CC" w:rsidRPr="007D5495" w:rsidRDefault="00F565CC" w:rsidP="00CD27D2">
      <w:pPr>
        <w:pStyle w:val="ConsPlusNormal"/>
        <w:widowControl/>
        <w:ind w:firstLine="540"/>
        <w:jc w:val="both"/>
        <w:outlineLvl w:val="0"/>
        <w:rPr>
          <w:rFonts w:ascii="Times New Roman" w:hAnsi="Times New Roman" w:cs="Times New Roman"/>
          <w:sz w:val="28"/>
          <w:szCs w:val="28"/>
        </w:rPr>
      </w:pPr>
    </w:p>
    <w:p w:rsidR="00996F25" w:rsidRDefault="00CD27D2" w:rsidP="00CD27D2">
      <w:pPr>
        <w:pStyle w:val="ConsPlusNormal"/>
        <w:widowControl/>
        <w:ind w:firstLine="540"/>
        <w:jc w:val="both"/>
        <w:outlineLvl w:val="0"/>
        <w:rPr>
          <w:rFonts w:ascii="Times New Roman" w:hAnsi="Times New Roman" w:cs="Times New Roman"/>
          <w:sz w:val="28"/>
          <w:szCs w:val="28"/>
        </w:rPr>
      </w:pPr>
      <w:r w:rsidRPr="007D5495">
        <w:rPr>
          <w:rFonts w:ascii="Times New Roman" w:hAnsi="Times New Roman" w:cs="Times New Roman"/>
          <w:sz w:val="28"/>
          <w:szCs w:val="28"/>
        </w:rPr>
        <w:t>В соответствии со статьей 165 Жилищного кодекса Российской Федерации, статьей 78 Бюджетного кодекса Российской Федерации</w:t>
      </w:r>
      <w:r w:rsidR="00BB4676">
        <w:rPr>
          <w:rFonts w:ascii="Times New Roman" w:hAnsi="Times New Roman" w:cs="Times New Roman"/>
          <w:sz w:val="28"/>
          <w:szCs w:val="28"/>
        </w:rPr>
        <w:t xml:space="preserve">, решением Совета депутатов городского поселения </w:t>
      </w:r>
      <w:proofErr w:type="spellStart"/>
      <w:r w:rsidR="00BB4676">
        <w:rPr>
          <w:rFonts w:ascii="Times New Roman" w:hAnsi="Times New Roman" w:cs="Times New Roman"/>
          <w:sz w:val="28"/>
          <w:szCs w:val="28"/>
        </w:rPr>
        <w:t>Лянтор</w:t>
      </w:r>
      <w:proofErr w:type="spellEnd"/>
      <w:r w:rsidR="00BB4676">
        <w:rPr>
          <w:rFonts w:ascii="Times New Roman" w:hAnsi="Times New Roman" w:cs="Times New Roman"/>
          <w:sz w:val="28"/>
          <w:szCs w:val="28"/>
        </w:rPr>
        <w:t xml:space="preserve"> от 27.12.2010 года №137 «О бюджете городского поселения </w:t>
      </w:r>
      <w:proofErr w:type="spellStart"/>
      <w:r w:rsidR="00BB4676">
        <w:rPr>
          <w:rFonts w:ascii="Times New Roman" w:hAnsi="Times New Roman" w:cs="Times New Roman"/>
          <w:sz w:val="28"/>
          <w:szCs w:val="28"/>
        </w:rPr>
        <w:t>Лянтор</w:t>
      </w:r>
      <w:proofErr w:type="spellEnd"/>
      <w:r w:rsidR="00BB4676">
        <w:rPr>
          <w:rFonts w:ascii="Times New Roman" w:hAnsi="Times New Roman" w:cs="Times New Roman"/>
          <w:sz w:val="28"/>
          <w:szCs w:val="28"/>
        </w:rPr>
        <w:t xml:space="preserve"> на 2011 год и плановый период 2012 и 2013 годов»</w:t>
      </w:r>
      <w:r w:rsidR="00996F25">
        <w:rPr>
          <w:rFonts w:ascii="Times New Roman" w:hAnsi="Times New Roman" w:cs="Times New Roman"/>
          <w:sz w:val="28"/>
          <w:szCs w:val="28"/>
        </w:rPr>
        <w:t>:</w:t>
      </w:r>
    </w:p>
    <w:p w:rsidR="00CD27D2" w:rsidRPr="007D5495" w:rsidRDefault="00F35CD5" w:rsidP="00CD27D2">
      <w:pPr>
        <w:pStyle w:val="ConsPlusNormal"/>
        <w:widowControl/>
        <w:ind w:firstLine="540"/>
        <w:jc w:val="both"/>
        <w:outlineLvl w:val="0"/>
        <w:rPr>
          <w:rFonts w:ascii="Times New Roman" w:hAnsi="Times New Roman" w:cs="Times New Roman"/>
          <w:sz w:val="28"/>
          <w:szCs w:val="28"/>
        </w:rPr>
      </w:pPr>
      <w:r w:rsidRPr="007D5495">
        <w:rPr>
          <w:rFonts w:ascii="Times New Roman" w:hAnsi="Times New Roman" w:cs="Times New Roman"/>
          <w:sz w:val="28"/>
          <w:szCs w:val="28"/>
        </w:rPr>
        <w:t xml:space="preserve">1. </w:t>
      </w:r>
      <w:r w:rsidR="00CD27D2" w:rsidRPr="007D5495">
        <w:rPr>
          <w:rFonts w:ascii="Times New Roman" w:hAnsi="Times New Roman" w:cs="Times New Roman"/>
          <w:sz w:val="28"/>
          <w:szCs w:val="28"/>
        </w:rPr>
        <w:t xml:space="preserve">Утвердить порядок предоставления субсидий управляющим организациям, товариществам собственников жилья, жилищным кооперативам и иным специализированным потребительским кооперативам на капитальный ремонт </w:t>
      </w:r>
      <w:r w:rsidRPr="007D5495">
        <w:rPr>
          <w:rFonts w:ascii="Times New Roman" w:hAnsi="Times New Roman" w:cs="Times New Roman"/>
          <w:sz w:val="28"/>
          <w:szCs w:val="28"/>
        </w:rPr>
        <w:t xml:space="preserve">общего имущества в </w:t>
      </w:r>
      <w:r w:rsidR="00CD27D2" w:rsidRPr="007D5495">
        <w:rPr>
          <w:rFonts w:ascii="Times New Roman" w:hAnsi="Times New Roman" w:cs="Times New Roman"/>
          <w:sz w:val="28"/>
          <w:szCs w:val="28"/>
        </w:rPr>
        <w:t>многоквартирных дом</w:t>
      </w:r>
      <w:r w:rsidRPr="007D5495">
        <w:rPr>
          <w:rFonts w:ascii="Times New Roman" w:hAnsi="Times New Roman" w:cs="Times New Roman"/>
          <w:sz w:val="28"/>
          <w:szCs w:val="28"/>
        </w:rPr>
        <w:t>ах</w:t>
      </w:r>
      <w:r w:rsidR="00CD27D2" w:rsidRPr="007D5495">
        <w:rPr>
          <w:rFonts w:ascii="Times New Roman" w:hAnsi="Times New Roman" w:cs="Times New Roman"/>
          <w:sz w:val="28"/>
          <w:szCs w:val="28"/>
        </w:rPr>
        <w:t xml:space="preserve"> </w:t>
      </w:r>
      <w:r w:rsidR="009222CA">
        <w:rPr>
          <w:rFonts w:ascii="Times New Roman" w:hAnsi="Times New Roman" w:cs="Times New Roman"/>
          <w:sz w:val="28"/>
          <w:szCs w:val="28"/>
        </w:rPr>
        <w:t xml:space="preserve">на территории городского поселения </w:t>
      </w:r>
      <w:proofErr w:type="spellStart"/>
      <w:r w:rsidR="009222CA">
        <w:rPr>
          <w:rFonts w:ascii="Times New Roman" w:hAnsi="Times New Roman" w:cs="Times New Roman"/>
          <w:sz w:val="28"/>
          <w:szCs w:val="28"/>
        </w:rPr>
        <w:t>Лянтор</w:t>
      </w:r>
      <w:proofErr w:type="spellEnd"/>
      <w:r w:rsidR="009222CA">
        <w:rPr>
          <w:rFonts w:ascii="Times New Roman" w:hAnsi="Times New Roman" w:cs="Times New Roman"/>
          <w:sz w:val="28"/>
          <w:szCs w:val="28"/>
        </w:rPr>
        <w:t xml:space="preserve"> </w:t>
      </w:r>
      <w:r w:rsidR="00CD27D2" w:rsidRPr="007D5495">
        <w:rPr>
          <w:rFonts w:ascii="Times New Roman" w:hAnsi="Times New Roman" w:cs="Times New Roman"/>
          <w:sz w:val="28"/>
          <w:szCs w:val="28"/>
        </w:rPr>
        <w:t>согласно приложению.</w:t>
      </w:r>
    </w:p>
    <w:p w:rsidR="00F35CD5" w:rsidRPr="007D5495" w:rsidRDefault="00F35CD5" w:rsidP="00CD27D2">
      <w:pPr>
        <w:pStyle w:val="ConsPlusNormal"/>
        <w:widowControl/>
        <w:ind w:firstLine="540"/>
        <w:jc w:val="both"/>
        <w:outlineLvl w:val="0"/>
        <w:rPr>
          <w:rFonts w:ascii="Times New Roman" w:hAnsi="Times New Roman" w:cs="Times New Roman"/>
          <w:sz w:val="28"/>
          <w:szCs w:val="28"/>
        </w:rPr>
      </w:pPr>
      <w:r w:rsidRPr="007D5495">
        <w:rPr>
          <w:rFonts w:ascii="Times New Roman" w:hAnsi="Times New Roman" w:cs="Times New Roman"/>
          <w:sz w:val="28"/>
          <w:szCs w:val="28"/>
        </w:rPr>
        <w:t xml:space="preserve">2. Признать утратившим силу постановление Главы городского поселения </w:t>
      </w:r>
      <w:proofErr w:type="spellStart"/>
      <w:r w:rsidRPr="007D5495">
        <w:rPr>
          <w:rFonts w:ascii="Times New Roman" w:hAnsi="Times New Roman" w:cs="Times New Roman"/>
          <w:sz w:val="28"/>
          <w:szCs w:val="28"/>
        </w:rPr>
        <w:t>Лянтор</w:t>
      </w:r>
      <w:proofErr w:type="spellEnd"/>
      <w:r w:rsidRPr="007D5495">
        <w:rPr>
          <w:rFonts w:ascii="Times New Roman" w:hAnsi="Times New Roman" w:cs="Times New Roman"/>
          <w:sz w:val="28"/>
          <w:szCs w:val="28"/>
        </w:rPr>
        <w:t xml:space="preserve"> от 28 февраля 2008 года №34 «Об утверждении Положения о порядке предоставления управляющим организациям, жилищным кооперативам и иным специализированным потребительским кооперативам бюджетных средств на капитальный ремонт многоквартирных домов» (с изменениями от 18.04.2008 №78, от 17.07.2008 №141, от 04.03.2009 №11, от 26.05.2009 №92).</w:t>
      </w:r>
    </w:p>
    <w:p w:rsidR="00CD27D2" w:rsidRPr="007D5495" w:rsidRDefault="00CD27D2" w:rsidP="00CD27D2">
      <w:pPr>
        <w:pStyle w:val="ConsPlusNormal"/>
        <w:widowControl/>
        <w:ind w:firstLine="540"/>
        <w:jc w:val="both"/>
        <w:outlineLvl w:val="0"/>
        <w:rPr>
          <w:rFonts w:ascii="Times New Roman" w:hAnsi="Times New Roman" w:cs="Times New Roman"/>
          <w:sz w:val="28"/>
          <w:szCs w:val="28"/>
        </w:rPr>
      </w:pPr>
      <w:r w:rsidRPr="007D5495">
        <w:rPr>
          <w:rFonts w:ascii="Times New Roman" w:hAnsi="Times New Roman" w:cs="Times New Roman"/>
          <w:sz w:val="28"/>
          <w:szCs w:val="28"/>
        </w:rPr>
        <w:t xml:space="preserve">2. Постановление вступает в силу </w:t>
      </w:r>
      <w:r w:rsidR="00C87664">
        <w:rPr>
          <w:rFonts w:ascii="Times New Roman" w:hAnsi="Times New Roman" w:cs="Times New Roman"/>
          <w:sz w:val="28"/>
          <w:szCs w:val="28"/>
        </w:rPr>
        <w:t>после</w:t>
      </w:r>
      <w:r w:rsidRPr="007D5495">
        <w:rPr>
          <w:rFonts w:ascii="Times New Roman" w:hAnsi="Times New Roman" w:cs="Times New Roman"/>
          <w:sz w:val="28"/>
          <w:szCs w:val="28"/>
        </w:rPr>
        <w:t xml:space="preserve"> его официального опубликования.</w:t>
      </w:r>
    </w:p>
    <w:p w:rsidR="00CD27D2" w:rsidRPr="007D5495" w:rsidRDefault="00CD27D2" w:rsidP="00CD27D2">
      <w:pPr>
        <w:pStyle w:val="ConsPlusNormal"/>
        <w:widowControl/>
        <w:ind w:firstLine="540"/>
        <w:jc w:val="both"/>
        <w:outlineLvl w:val="0"/>
        <w:rPr>
          <w:rFonts w:ascii="Times New Roman" w:hAnsi="Times New Roman" w:cs="Times New Roman"/>
          <w:sz w:val="28"/>
          <w:szCs w:val="28"/>
        </w:rPr>
      </w:pPr>
      <w:r w:rsidRPr="007D5495">
        <w:rPr>
          <w:rFonts w:ascii="Times New Roman" w:hAnsi="Times New Roman" w:cs="Times New Roman"/>
          <w:sz w:val="28"/>
          <w:szCs w:val="28"/>
        </w:rPr>
        <w:t xml:space="preserve">3. </w:t>
      </w:r>
      <w:proofErr w:type="gramStart"/>
      <w:r w:rsidRPr="007D5495">
        <w:rPr>
          <w:rFonts w:ascii="Times New Roman" w:hAnsi="Times New Roman" w:cs="Times New Roman"/>
          <w:sz w:val="28"/>
          <w:szCs w:val="28"/>
        </w:rPr>
        <w:t>Контроль за</w:t>
      </w:r>
      <w:proofErr w:type="gramEnd"/>
      <w:r w:rsidRPr="007D5495">
        <w:rPr>
          <w:rFonts w:ascii="Times New Roman" w:hAnsi="Times New Roman" w:cs="Times New Roman"/>
          <w:sz w:val="28"/>
          <w:szCs w:val="28"/>
        </w:rPr>
        <w:t xml:space="preserve"> выполнением постановления возложить на </w:t>
      </w:r>
      <w:r w:rsidR="00DF7008" w:rsidRPr="007D5495">
        <w:rPr>
          <w:rFonts w:ascii="Times New Roman" w:hAnsi="Times New Roman" w:cs="Times New Roman"/>
          <w:sz w:val="28"/>
          <w:szCs w:val="28"/>
        </w:rPr>
        <w:t xml:space="preserve">первого </w:t>
      </w:r>
      <w:r w:rsidRPr="007D5495">
        <w:rPr>
          <w:rFonts w:ascii="Times New Roman" w:hAnsi="Times New Roman" w:cs="Times New Roman"/>
          <w:sz w:val="28"/>
          <w:szCs w:val="28"/>
        </w:rPr>
        <w:t xml:space="preserve">заместителя </w:t>
      </w:r>
      <w:r w:rsidR="00DF7008" w:rsidRPr="007D5495">
        <w:rPr>
          <w:rFonts w:ascii="Times New Roman" w:hAnsi="Times New Roman" w:cs="Times New Roman"/>
          <w:sz w:val="28"/>
          <w:szCs w:val="28"/>
        </w:rPr>
        <w:t>Г</w:t>
      </w:r>
      <w:r w:rsidRPr="007D5495">
        <w:rPr>
          <w:rFonts w:ascii="Times New Roman" w:hAnsi="Times New Roman" w:cs="Times New Roman"/>
          <w:sz w:val="28"/>
          <w:szCs w:val="28"/>
        </w:rPr>
        <w:t xml:space="preserve">лавы </w:t>
      </w:r>
      <w:r w:rsidR="00DF7008" w:rsidRPr="007D5495">
        <w:rPr>
          <w:rFonts w:ascii="Times New Roman" w:hAnsi="Times New Roman" w:cs="Times New Roman"/>
          <w:sz w:val="28"/>
          <w:szCs w:val="28"/>
        </w:rPr>
        <w:t xml:space="preserve">городского поселения </w:t>
      </w:r>
      <w:proofErr w:type="spellStart"/>
      <w:r w:rsidR="00DF7008" w:rsidRPr="007D5495">
        <w:rPr>
          <w:rFonts w:ascii="Times New Roman" w:hAnsi="Times New Roman" w:cs="Times New Roman"/>
          <w:sz w:val="28"/>
          <w:szCs w:val="28"/>
        </w:rPr>
        <w:t>Лянтор</w:t>
      </w:r>
      <w:proofErr w:type="spellEnd"/>
      <w:r w:rsidR="00DF7008" w:rsidRPr="007D5495">
        <w:rPr>
          <w:rFonts w:ascii="Times New Roman" w:hAnsi="Times New Roman" w:cs="Times New Roman"/>
          <w:sz w:val="28"/>
          <w:szCs w:val="28"/>
        </w:rPr>
        <w:t xml:space="preserve"> – Н.В. </w:t>
      </w:r>
      <w:proofErr w:type="spellStart"/>
      <w:r w:rsidR="00DF7008" w:rsidRPr="007D5495">
        <w:rPr>
          <w:rFonts w:ascii="Times New Roman" w:hAnsi="Times New Roman" w:cs="Times New Roman"/>
          <w:sz w:val="28"/>
          <w:szCs w:val="28"/>
        </w:rPr>
        <w:t>Царегородцева</w:t>
      </w:r>
      <w:proofErr w:type="spellEnd"/>
      <w:r w:rsidR="00DF7008" w:rsidRPr="007D5495">
        <w:rPr>
          <w:rFonts w:ascii="Times New Roman" w:hAnsi="Times New Roman" w:cs="Times New Roman"/>
          <w:sz w:val="28"/>
          <w:szCs w:val="28"/>
        </w:rPr>
        <w:t>.</w:t>
      </w:r>
    </w:p>
    <w:p w:rsidR="00CD27D2" w:rsidRDefault="00CD27D2" w:rsidP="00CD27D2">
      <w:pPr>
        <w:pStyle w:val="ConsPlusNormal"/>
        <w:widowControl/>
        <w:ind w:firstLine="0"/>
        <w:jc w:val="right"/>
        <w:outlineLvl w:val="0"/>
        <w:rPr>
          <w:rFonts w:ascii="Times New Roman" w:hAnsi="Times New Roman" w:cs="Times New Roman"/>
          <w:sz w:val="28"/>
          <w:szCs w:val="28"/>
        </w:rPr>
      </w:pPr>
    </w:p>
    <w:p w:rsidR="00C91556" w:rsidRPr="007D5495" w:rsidRDefault="00C91556" w:rsidP="00CD27D2">
      <w:pPr>
        <w:pStyle w:val="ConsPlusNormal"/>
        <w:widowControl/>
        <w:ind w:firstLine="0"/>
        <w:jc w:val="right"/>
        <w:outlineLvl w:val="0"/>
        <w:rPr>
          <w:rFonts w:ascii="Times New Roman" w:hAnsi="Times New Roman" w:cs="Times New Roman"/>
          <w:sz w:val="28"/>
          <w:szCs w:val="28"/>
        </w:rPr>
      </w:pPr>
    </w:p>
    <w:p w:rsidR="00CD27D2" w:rsidRPr="007D5495" w:rsidRDefault="00CD27D2" w:rsidP="00DF7008">
      <w:pPr>
        <w:pStyle w:val="ConsPlusNormal"/>
        <w:widowControl/>
        <w:ind w:firstLine="0"/>
        <w:outlineLvl w:val="0"/>
        <w:rPr>
          <w:rFonts w:ascii="Times New Roman" w:hAnsi="Times New Roman" w:cs="Times New Roman"/>
          <w:sz w:val="28"/>
          <w:szCs w:val="28"/>
        </w:rPr>
      </w:pPr>
      <w:r w:rsidRPr="007D5495">
        <w:rPr>
          <w:rFonts w:ascii="Times New Roman" w:hAnsi="Times New Roman" w:cs="Times New Roman"/>
          <w:sz w:val="28"/>
          <w:szCs w:val="28"/>
        </w:rPr>
        <w:t xml:space="preserve">Глава </w:t>
      </w:r>
      <w:r w:rsidR="00DF7008" w:rsidRPr="007D5495">
        <w:rPr>
          <w:rFonts w:ascii="Times New Roman" w:hAnsi="Times New Roman" w:cs="Times New Roman"/>
          <w:sz w:val="28"/>
          <w:szCs w:val="28"/>
        </w:rPr>
        <w:t xml:space="preserve">городского поселения </w:t>
      </w:r>
      <w:proofErr w:type="spellStart"/>
      <w:r w:rsidR="00DF7008" w:rsidRPr="007D5495">
        <w:rPr>
          <w:rFonts w:ascii="Times New Roman" w:hAnsi="Times New Roman" w:cs="Times New Roman"/>
          <w:sz w:val="28"/>
          <w:szCs w:val="28"/>
        </w:rPr>
        <w:t>Лянтор</w:t>
      </w:r>
      <w:proofErr w:type="spellEnd"/>
      <w:r w:rsidR="00DF7008" w:rsidRPr="007D5495">
        <w:rPr>
          <w:rFonts w:ascii="Times New Roman" w:hAnsi="Times New Roman" w:cs="Times New Roman"/>
          <w:sz w:val="28"/>
          <w:szCs w:val="28"/>
        </w:rPr>
        <w:tab/>
      </w:r>
      <w:r w:rsidR="00363631" w:rsidRPr="007D5495">
        <w:rPr>
          <w:rFonts w:ascii="Times New Roman" w:hAnsi="Times New Roman" w:cs="Times New Roman"/>
          <w:sz w:val="28"/>
          <w:szCs w:val="28"/>
        </w:rPr>
        <w:t xml:space="preserve">  </w:t>
      </w:r>
      <w:r w:rsidR="00363631" w:rsidRPr="007D5495">
        <w:rPr>
          <w:rFonts w:ascii="Times New Roman" w:hAnsi="Times New Roman" w:cs="Times New Roman"/>
          <w:sz w:val="28"/>
          <w:szCs w:val="28"/>
        </w:rPr>
        <w:tab/>
        <w:t xml:space="preserve">     </w:t>
      </w:r>
      <w:r w:rsidR="00DF7008" w:rsidRPr="007D5495">
        <w:rPr>
          <w:rFonts w:ascii="Times New Roman" w:hAnsi="Times New Roman" w:cs="Times New Roman"/>
          <w:sz w:val="28"/>
          <w:szCs w:val="28"/>
        </w:rPr>
        <w:tab/>
      </w:r>
      <w:r w:rsidR="00DF7008" w:rsidRPr="007D5495">
        <w:rPr>
          <w:rFonts w:ascii="Times New Roman" w:hAnsi="Times New Roman" w:cs="Times New Roman"/>
          <w:sz w:val="28"/>
          <w:szCs w:val="28"/>
        </w:rPr>
        <w:tab/>
      </w:r>
      <w:r w:rsidR="00DF7008" w:rsidRPr="007D5495">
        <w:rPr>
          <w:rFonts w:ascii="Times New Roman" w:hAnsi="Times New Roman" w:cs="Times New Roman"/>
          <w:sz w:val="28"/>
          <w:szCs w:val="28"/>
        </w:rPr>
        <w:tab/>
        <w:t xml:space="preserve">    </w:t>
      </w:r>
      <w:r w:rsidR="00363631" w:rsidRPr="007D5495">
        <w:rPr>
          <w:rFonts w:ascii="Times New Roman" w:hAnsi="Times New Roman" w:cs="Times New Roman"/>
          <w:sz w:val="28"/>
          <w:szCs w:val="28"/>
        </w:rPr>
        <w:tab/>
      </w:r>
      <w:r w:rsidR="00DF7008" w:rsidRPr="007D5495">
        <w:rPr>
          <w:rFonts w:ascii="Times New Roman" w:hAnsi="Times New Roman" w:cs="Times New Roman"/>
          <w:sz w:val="28"/>
          <w:szCs w:val="28"/>
        </w:rPr>
        <w:t xml:space="preserve">  В.В.</w:t>
      </w:r>
      <w:proofErr w:type="gramStart"/>
      <w:r w:rsidR="00DF7008" w:rsidRPr="007D5495">
        <w:rPr>
          <w:rFonts w:ascii="Times New Roman" w:hAnsi="Times New Roman" w:cs="Times New Roman"/>
          <w:sz w:val="28"/>
          <w:szCs w:val="28"/>
        </w:rPr>
        <w:t>Алёшин</w:t>
      </w:r>
      <w:proofErr w:type="gramEnd"/>
    </w:p>
    <w:p w:rsidR="00CD27D2" w:rsidRPr="007D5495" w:rsidRDefault="00CD27D2" w:rsidP="00CD27D2">
      <w:pPr>
        <w:pStyle w:val="ConsPlusNormal"/>
        <w:widowControl/>
        <w:ind w:firstLine="540"/>
        <w:jc w:val="both"/>
        <w:outlineLvl w:val="0"/>
        <w:rPr>
          <w:rFonts w:ascii="Times New Roman" w:hAnsi="Times New Roman" w:cs="Times New Roman"/>
          <w:sz w:val="28"/>
          <w:szCs w:val="28"/>
        </w:rPr>
      </w:pPr>
    </w:p>
    <w:p w:rsidR="00A1548B" w:rsidRDefault="00A1548B" w:rsidP="00E444E6">
      <w:pPr>
        <w:tabs>
          <w:tab w:val="left" w:pos="7655"/>
        </w:tabs>
        <w:spacing w:after="0"/>
        <w:jc w:val="both"/>
        <w:rPr>
          <w:rFonts w:ascii="Times New Roman" w:hAnsi="Times New Roman" w:cs="Times New Roman"/>
          <w:sz w:val="28"/>
          <w:szCs w:val="28"/>
        </w:rPr>
      </w:pPr>
    </w:p>
    <w:p w:rsidR="00A1548B" w:rsidRDefault="00A1548B" w:rsidP="00E444E6">
      <w:pPr>
        <w:tabs>
          <w:tab w:val="left" w:pos="7655"/>
        </w:tabs>
        <w:spacing w:after="0"/>
        <w:jc w:val="both"/>
        <w:rPr>
          <w:rFonts w:ascii="Times New Roman" w:hAnsi="Times New Roman" w:cs="Times New Roman"/>
          <w:sz w:val="28"/>
          <w:szCs w:val="28"/>
        </w:rPr>
      </w:pPr>
    </w:p>
    <w:p w:rsidR="00A1548B" w:rsidRDefault="00A1548B" w:rsidP="00E444E6">
      <w:pPr>
        <w:tabs>
          <w:tab w:val="left" w:pos="7655"/>
        </w:tabs>
        <w:spacing w:after="0"/>
        <w:jc w:val="both"/>
        <w:rPr>
          <w:rFonts w:ascii="Times New Roman" w:hAnsi="Times New Roman" w:cs="Times New Roman"/>
          <w:sz w:val="28"/>
          <w:szCs w:val="28"/>
        </w:rPr>
      </w:pPr>
    </w:p>
    <w:p w:rsidR="00A1548B" w:rsidRDefault="00A1548B" w:rsidP="00E444E6">
      <w:pPr>
        <w:tabs>
          <w:tab w:val="left" w:pos="7655"/>
        </w:tabs>
        <w:spacing w:after="0"/>
        <w:jc w:val="both"/>
        <w:rPr>
          <w:rFonts w:ascii="Times New Roman" w:hAnsi="Times New Roman" w:cs="Times New Roman"/>
          <w:sz w:val="28"/>
          <w:szCs w:val="28"/>
        </w:rPr>
      </w:pPr>
    </w:p>
    <w:p w:rsidR="00E444E6" w:rsidRPr="00F565CC" w:rsidRDefault="00F565CC" w:rsidP="00E444E6">
      <w:pPr>
        <w:tabs>
          <w:tab w:val="left" w:pos="7655"/>
        </w:tabs>
        <w:spacing w:after="0"/>
        <w:jc w:val="both"/>
        <w:rPr>
          <w:rFonts w:ascii="Times New Roman" w:hAnsi="Times New Roman" w:cs="Times New Roman"/>
          <w:sz w:val="24"/>
          <w:szCs w:val="24"/>
        </w:rPr>
      </w:pPr>
      <w:r w:rsidRPr="00F565CC">
        <w:rPr>
          <w:rFonts w:ascii="Times New Roman" w:hAnsi="Times New Roman" w:cs="Times New Roman"/>
          <w:sz w:val="24"/>
          <w:szCs w:val="24"/>
        </w:rPr>
        <w:t>Исполнитель: н</w:t>
      </w:r>
      <w:r w:rsidR="00E444E6" w:rsidRPr="00F565CC">
        <w:rPr>
          <w:rFonts w:ascii="Times New Roman" w:hAnsi="Times New Roman" w:cs="Times New Roman"/>
          <w:sz w:val="24"/>
          <w:szCs w:val="24"/>
        </w:rPr>
        <w:t xml:space="preserve">ачальник </w:t>
      </w:r>
      <w:proofErr w:type="spellStart"/>
      <w:proofErr w:type="gramStart"/>
      <w:r w:rsidR="00E444E6" w:rsidRPr="00F565CC">
        <w:rPr>
          <w:rFonts w:ascii="Times New Roman" w:hAnsi="Times New Roman" w:cs="Times New Roman"/>
          <w:sz w:val="24"/>
          <w:szCs w:val="24"/>
        </w:rPr>
        <w:t>жилищно</w:t>
      </w:r>
      <w:proofErr w:type="spellEnd"/>
      <w:r w:rsidR="00E444E6" w:rsidRPr="00F565CC">
        <w:rPr>
          <w:rFonts w:ascii="Times New Roman" w:hAnsi="Times New Roman" w:cs="Times New Roman"/>
          <w:sz w:val="24"/>
          <w:szCs w:val="24"/>
        </w:rPr>
        <w:t>- коммунального</w:t>
      </w:r>
      <w:proofErr w:type="gramEnd"/>
      <w:r w:rsidR="00E444E6" w:rsidRPr="00F565CC">
        <w:rPr>
          <w:rFonts w:ascii="Times New Roman" w:hAnsi="Times New Roman" w:cs="Times New Roman"/>
          <w:sz w:val="24"/>
          <w:szCs w:val="24"/>
        </w:rPr>
        <w:t xml:space="preserve"> управления Н.Г.</w:t>
      </w:r>
      <w:r w:rsidR="00A1548B" w:rsidRPr="00F565CC">
        <w:rPr>
          <w:rFonts w:ascii="Times New Roman" w:hAnsi="Times New Roman" w:cs="Times New Roman"/>
          <w:sz w:val="24"/>
          <w:szCs w:val="24"/>
        </w:rPr>
        <w:t xml:space="preserve"> </w:t>
      </w:r>
      <w:proofErr w:type="spellStart"/>
      <w:r w:rsidR="00E444E6" w:rsidRPr="00F565CC">
        <w:rPr>
          <w:rFonts w:ascii="Times New Roman" w:hAnsi="Times New Roman" w:cs="Times New Roman"/>
          <w:sz w:val="24"/>
          <w:szCs w:val="24"/>
        </w:rPr>
        <w:t>Власюкова</w:t>
      </w:r>
      <w:proofErr w:type="spellEnd"/>
      <w:r w:rsidR="00E444E6" w:rsidRPr="00F565CC">
        <w:rPr>
          <w:rFonts w:ascii="Times New Roman" w:hAnsi="Times New Roman" w:cs="Times New Roman"/>
          <w:sz w:val="24"/>
          <w:szCs w:val="24"/>
        </w:rPr>
        <w:t xml:space="preserve"> </w:t>
      </w:r>
      <w:r w:rsidR="00C91556" w:rsidRPr="00F565CC">
        <w:rPr>
          <w:rFonts w:ascii="Times New Roman" w:hAnsi="Times New Roman" w:cs="Times New Roman"/>
          <w:sz w:val="24"/>
          <w:szCs w:val="24"/>
        </w:rPr>
        <w:t xml:space="preserve">04.03.2011 </w:t>
      </w:r>
      <w:r w:rsidR="00E444E6" w:rsidRPr="00F565CC">
        <w:rPr>
          <w:rFonts w:ascii="Times New Roman" w:hAnsi="Times New Roman" w:cs="Times New Roman"/>
          <w:sz w:val="24"/>
          <w:szCs w:val="24"/>
        </w:rPr>
        <w:t>года</w:t>
      </w:r>
    </w:p>
    <w:p w:rsidR="00E444E6" w:rsidRPr="00F565CC" w:rsidRDefault="00E444E6" w:rsidP="00E444E6">
      <w:pPr>
        <w:tabs>
          <w:tab w:val="left" w:pos="7655"/>
        </w:tabs>
        <w:spacing w:after="0"/>
        <w:jc w:val="both"/>
        <w:rPr>
          <w:rFonts w:ascii="Times New Roman" w:hAnsi="Times New Roman" w:cs="Times New Roman"/>
          <w:sz w:val="24"/>
          <w:szCs w:val="24"/>
        </w:rPr>
      </w:pPr>
      <w:r w:rsidRPr="00F565CC">
        <w:rPr>
          <w:rFonts w:ascii="Times New Roman" w:hAnsi="Times New Roman" w:cs="Times New Roman"/>
          <w:sz w:val="24"/>
          <w:szCs w:val="24"/>
        </w:rPr>
        <w:t xml:space="preserve">  </w:t>
      </w:r>
    </w:p>
    <w:p w:rsidR="00FE5846" w:rsidRPr="00C91556" w:rsidRDefault="00FE5846" w:rsidP="00C91556">
      <w:pPr>
        <w:tabs>
          <w:tab w:val="left" w:pos="7655"/>
        </w:tabs>
        <w:spacing w:after="0" w:line="240" w:lineRule="auto"/>
        <w:rPr>
          <w:rFonts w:ascii="Times New Roman" w:hAnsi="Times New Roman" w:cs="Times New Roman"/>
          <w:sz w:val="24"/>
          <w:szCs w:val="24"/>
        </w:rPr>
      </w:pPr>
    </w:p>
    <w:p w:rsidR="00F565CC" w:rsidRPr="00D4656E" w:rsidRDefault="00F565CC" w:rsidP="00F565CC">
      <w:pPr>
        <w:pStyle w:val="ConsPlusTitle"/>
        <w:widowControl/>
        <w:jc w:val="center"/>
        <w:rPr>
          <w:rFonts w:ascii="Times New Roman" w:hAnsi="Times New Roman" w:cs="Times New Roman"/>
          <w:b w:val="0"/>
          <w:sz w:val="28"/>
          <w:szCs w:val="28"/>
        </w:rPr>
      </w:pPr>
      <w:r w:rsidRPr="00D4656E">
        <w:rPr>
          <w:rFonts w:ascii="Times New Roman" w:hAnsi="Times New Roman" w:cs="Times New Roman"/>
          <w:b w:val="0"/>
          <w:sz w:val="28"/>
          <w:szCs w:val="28"/>
        </w:rPr>
        <w:lastRenderedPageBreak/>
        <w:t xml:space="preserve">Пояснительная записка к проекту постановления </w:t>
      </w:r>
    </w:p>
    <w:p w:rsidR="00F565CC" w:rsidRPr="007D5495" w:rsidRDefault="00F565CC" w:rsidP="00F565CC">
      <w:pPr>
        <w:pStyle w:val="ConsPlusTitle"/>
        <w:widowControl/>
        <w:jc w:val="center"/>
        <w:outlineLvl w:val="0"/>
        <w:rPr>
          <w:rFonts w:ascii="Times New Roman" w:hAnsi="Times New Roman" w:cs="Times New Roman"/>
          <w:b w:val="0"/>
          <w:sz w:val="28"/>
          <w:szCs w:val="28"/>
        </w:rPr>
      </w:pPr>
      <w:r w:rsidRPr="0036372D">
        <w:rPr>
          <w:rFonts w:ascii="Times New Roman" w:hAnsi="Times New Roman" w:cs="Times New Roman"/>
          <w:sz w:val="28"/>
          <w:szCs w:val="28"/>
        </w:rPr>
        <w:t>«</w:t>
      </w:r>
      <w:r w:rsidRPr="007D5495">
        <w:rPr>
          <w:rFonts w:ascii="Times New Roman" w:hAnsi="Times New Roman" w:cs="Times New Roman"/>
          <w:b w:val="0"/>
          <w:sz w:val="28"/>
          <w:szCs w:val="28"/>
        </w:rPr>
        <w:t>Об утверждении порядка предоставления субсидий управляющим организациям, товариществам собственников жилья, жилищным кооперативам и иным специализированным потребительским кооперативам на капитальный ремонт общего имущества в многоквартирных домах</w:t>
      </w:r>
    </w:p>
    <w:p w:rsidR="00F565CC" w:rsidRPr="0036372D" w:rsidRDefault="00F565CC" w:rsidP="00F565CC">
      <w:pPr>
        <w:pStyle w:val="ConsPlusTitle"/>
        <w:widowControl/>
        <w:jc w:val="center"/>
        <w:rPr>
          <w:rFonts w:ascii="Times New Roman" w:hAnsi="Times New Roman" w:cs="Times New Roman"/>
          <w:b w:val="0"/>
          <w:sz w:val="28"/>
          <w:szCs w:val="28"/>
        </w:rPr>
      </w:pPr>
      <w:r w:rsidRPr="007D5495">
        <w:rPr>
          <w:rFonts w:ascii="Times New Roman" w:hAnsi="Times New Roman" w:cs="Times New Roman"/>
          <w:b w:val="0"/>
          <w:sz w:val="28"/>
          <w:szCs w:val="28"/>
        </w:rPr>
        <w:t xml:space="preserve">на территории городского поселения </w:t>
      </w:r>
      <w:proofErr w:type="spellStart"/>
      <w:r w:rsidRPr="007D5495">
        <w:rPr>
          <w:rFonts w:ascii="Times New Roman" w:hAnsi="Times New Roman" w:cs="Times New Roman"/>
          <w:b w:val="0"/>
          <w:sz w:val="28"/>
          <w:szCs w:val="28"/>
        </w:rPr>
        <w:t>Лянтор</w:t>
      </w:r>
      <w:proofErr w:type="spellEnd"/>
      <w:r w:rsidRPr="0036372D">
        <w:rPr>
          <w:rFonts w:ascii="Times New Roman" w:hAnsi="Times New Roman" w:cs="Times New Roman"/>
          <w:b w:val="0"/>
          <w:sz w:val="28"/>
          <w:szCs w:val="28"/>
        </w:rPr>
        <w:t>»</w:t>
      </w:r>
    </w:p>
    <w:p w:rsidR="00F565CC" w:rsidRDefault="00F565CC" w:rsidP="00F565CC">
      <w:pPr>
        <w:pStyle w:val="ConsPlusNormal"/>
        <w:widowControl/>
        <w:ind w:firstLine="540"/>
        <w:jc w:val="both"/>
        <w:rPr>
          <w:rFonts w:ascii="Times New Roman" w:hAnsi="Times New Roman" w:cs="Times New Roman"/>
          <w:sz w:val="28"/>
          <w:szCs w:val="28"/>
        </w:rPr>
      </w:pPr>
    </w:p>
    <w:p w:rsidR="00F565CC" w:rsidRDefault="00F565CC" w:rsidP="00F565CC">
      <w:pPr>
        <w:pStyle w:val="ConsPlusNormal"/>
        <w:widowControl/>
        <w:ind w:firstLine="540"/>
        <w:jc w:val="both"/>
        <w:rPr>
          <w:rFonts w:ascii="Times New Roman" w:hAnsi="Times New Roman" w:cs="Times New Roman"/>
          <w:sz w:val="28"/>
          <w:szCs w:val="28"/>
        </w:rPr>
      </w:pPr>
    </w:p>
    <w:p w:rsidR="00F565CC" w:rsidRPr="0036372D" w:rsidRDefault="00F565CC" w:rsidP="00F565CC">
      <w:pPr>
        <w:pStyle w:val="ConsPlusNormal"/>
        <w:widowControl/>
        <w:ind w:firstLine="540"/>
        <w:jc w:val="both"/>
        <w:rPr>
          <w:rFonts w:ascii="Times New Roman" w:hAnsi="Times New Roman" w:cs="Times New Roman"/>
          <w:sz w:val="28"/>
          <w:szCs w:val="28"/>
        </w:rPr>
      </w:pPr>
    </w:p>
    <w:p w:rsidR="00F565CC" w:rsidRPr="0036372D" w:rsidRDefault="00F565CC" w:rsidP="00F565CC">
      <w:pPr>
        <w:pStyle w:val="ConsPlusNormal"/>
        <w:widowControl/>
        <w:ind w:firstLine="708"/>
        <w:jc w:val="both"/>
        <w:rPr>
          <w:rFonts w:ascii="Times New Roman" w:hAnsi="Times New Roman" w:cs="Times New Roman"/>
          <w:sz w:val="28"/>
          <w:szCs w:val="28"/>
        </w:rPr>
      </w:pPr>
      <w:proofErr w:type="gramStart"/>
      <w:r w:rsidRPr="0036372D">
        <w:rPr>
          <w:rFonts w:ascii="Times New Roman" w:hAnsi="Times New Roman" w:cs="Times New Roman"/>
          <w:sz w:val="28"/>
          <w:szCs w:val="28"/>
        </w:rPr>
        <w:t xml:space="preserve">Настоящий порядок разработан в соответствии со статьей 165 Жилищного кодекса Российской Федерации, Бюджетным кодексом Российской Федерации, </w:t>
      </w:r>
      <w:r>
        <w:rPr>
          <w:rFonts w:ascii="Times New Roman" w:hAnsi="Times New Roman" w:cs="Times New Roman"/>
          <w:sz w:val="28"/>
          <w:szCs w:val="28"/>
        </w:rPr>
        <w:t xml:space="preserve">решением Совета депутатов городского поселения </w:t>
      </w:r>
      <w:proofErr w:type="spellStart"/>
      <w:r>
        <w:rPr>
          <w:rFonts w:ascii="Times New Roman" w:hAnsi="Times New Roman" w:cs="Times New Roman"/>
          <w:sz w:val="28"/>
          <w:szCs w:val="28"/>
        </w:rPr>
        <w:t>Лянтор</w:t>
      </w:r>
      <w:proofErr w:type="spellEnd"/>
      <w:r>
        <w:rPr>
          <w:rFonts w:ascii="Times New Roman" w:hAnsi="Times New Roman" w:cs="Times New Roman"/>
          <w:sz w:val="28"/>
          <w:szCs w:val="28"/>
        </w:rPr>
        <w:t xml:space="preserve"> от 27.12.2010 года №137 «О бюджете городского поселения </w:t>
      </w:r>
      <w:proofErr w:type="spellStart"/>
      <w:r>
        <w:rPr>
          <w:rFonts w:ascii="Times New Roman" w:hAnsi="Times New Roman" w:cs="Times New Roman"/>
          <w:sz w:val="28"/>
          <w:szCs w:val="28"/>
        </w:rPr>
        <w:t>Лянтор</w:t>
      </w:r>
      <w:proofErr w:type="spellEnd"/>
      <w:r>
        <w:rPr>
          <w:rFonts w:ascii="Times New Roman" w:hAnsi="Times New Roman" w:cs="Times New Roman"/>
          <w:sz w:val="28"/>
          <w:szCs w:val="28"/>
        </w:rPr>
        <w:t xml:space="preserve"> на 2011 год и плановый период 2012 и 2013 годов» </w:t>
      </w:r>
      <w:r w:rsidRPr="0036372D">
        <w:rPr>
          <w:rFonts w:ascii="Times New Roman" w:hAnsi="Times New Roman" w:cs="Times New Roman"/>
          <w:sz w:val="28"/>
          <w:szCs w:val="28"/>
        </w:rPr>
        <w:t xml:space="preserve">и устанавливает основные правила и условия предоставления субсидий из бюджета </w:t>
      </w:r>
      <w:r>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t>Лянтор</w:t>
      </w:r>
      <w:proofErr w:type="spellEnd"/>
      <w:r w:rsidRPr="0036372D">
        <w:rPr>
          <w:rFonts w:ascii="Times New Roman" w:hAnsi="Times New Roman" w:cs="Times New Roman"/>
          <w:sz w:val="28"/>
          <w:szCs w:val="28"/>
        </w:rPr>
        <w:t xml:space="preserve"> на капитальный ремонт </w:t>
      </w:r>
      <w:r>
        <w:rPr>
          <w:rFonts w:ascii="Times New Roman" w:hAnsi="Times New Roman" w:cs="Times New Roman"/>
          <w:sz w:val="28"/>
          <w:szCs w:val="28"/>
        </w:rPr>
        <w:t>общего имущества в</w:t>
      </w:r>
      <w:proofErr w:type="gramEnd"/>
      <w:r>
        <w:rPr>
          <w:rFonts w:ascii="Times New Roman" w:hAnsi="Times New Roman" w:cs="Times New Roman"/>
          <w:sz w:val="28"/>
          <w:szCs w:val="28"/>
        </w:rPr>
        <w:t xml:space="preserve"> многоквартирных </w:t>
      </w:r>
      <w:proofErr w:type="gramStart"/>
      <w:r>
        <w:rPr>
          <w:rFonts w:ascii="Times New Roman" w:hAnsi="Times New Roman" w:cs="Times New Roman"/>
          <w:sz w:val="28"/>
          <w:szCs w:val="28"/>
        </w:rPr>
        <w:t>домах</w:t>
      </w:r>
      <w:proofErr w:type="gramEnd"/>
      <w:r>
        <w:rPr>
          <w:rFonts w:ascii="Times New Roman" w:hAnsi="Times New Roman" w:cs="Times New Roman"/>
          <w:sz w:val="28"/>
          <w:szCs w:val="28"/>
        </w:rPr>
        <w:t xml:space="preserve">, расположенных на территории городского поселения </w:t>
      </w:r>
      <w:proofErr w:type="spellStart"/>
      <w:r>
        <w:rPr>
          <w:rFonts w:ascii="Times New Roman" w:hAnsi="Times New Roman" w:cs="Times New Roman"/>
          <w:sz w:val="28"/>
          <w:szCs w:val="28"/>
        </w:rPr>
        <w:t>Лянтор</w:t>
      </w:r>
      <w:proofErr w:type="spellEnd"/>
      <w:r w:rsidRPr="0036372D">
        <w:rPr>
          <w:rFonts w:ascii="Times New Roman" w:hAnsi="Times New Roman" w:cs="Times New Roman"/>
          <w:sz w:val="28"/>
          <w:szCs w:val="28"/>
        </w:rPr>
        <w:t>.</w:t>
      </w:r>
    </w:p>
    <w:p w:rsidR="00F565CC" w:rsidRDefault="00F565CC" w:rsidP="00F565CC">
      <w:pPr>
        <w:pStyle w:val="ConsPlusTitle"/>
        <w:widowControl/>
        <w:ind w:firstLine="708"/>
        <w:jc w:val="both"/>
        <w:rPr>
          <w:rFonts w:ascii="Times New Roman" w:hAnsi="Times New Roman" w:cs="Times New Roman"/>
          <w:b w:val="0"/>
          <w:sz w:val="28"/>
          <w:szCs w:val="28"/>
        </w:rPr>
      </w:pPr>
      <w:proofErr w:type="gramStart"/>
      <w:r w:rsidRPr="0036372D">
        <w:rPr>
          <w:rFonts w:ascii="Times New Roman" w:hAnsi="Times New Roman" w:cs="Times New Roman"/>
          <w:b w:val="0"/>
          <w:sz w:val="28"/>
          <w:szCs w:val="28"/>
        </w:rPr>
        <w:t>В соответствии с п.</w:t>
      </w:r>
      <w:r>
        <w:rPr>
          <w:rFonts w:ascii="Times New Roman" w:hAnsi="Times New Roman" w:cs="Times New Roman"/>
          <w:b w:val="0"/>
          <w:sz w:val="28"/>
          <w:szCs w:val="28"/>
        </w:rPr>
        <w:t>9</w:t>
      </w:r>
      <w:r w:rsidRPr="0036372D">
        <w:rPr>
          <w:rFonts w:ascii="Times New Roman" w:hAnsi="Times New Roman" w:cs="Times New Roman"/>
          <w:b w:val="0"/>
          <w:sz w:val="28"/>
          <w:szCs w:val="28"/>
        </w:rPr>
        <w:t xml:space="preserve"> решения </w:t>
      </w:r>
      <w:r w:rsidRPr="00BA5A9B">
        <w:rPr>
          <w:rFonts w:ascii="Times New Roman" w:hAnsi="Times New Roman" w:cs="Times New Roman"/>
          <w:b w:val="0"/>
          <w:sz w:val="28"/>
          <w:szCs w:val="28"/>
        </w:rPr>
        <w:t xml:space="preserve">Совета депутатов городского поселения </w:t>
      </w:r>
      <w:proofErr w:type="spellStart"/>
      <w:r w:rsidRPr="00BA5A9B">
        <w:rPr>
          <w:rFonts w:ascii="Times New Roman" w:hAnsi="Times New Roman" w:cs="Times New Roman"/>
          <w:b w:val="0"/>
          <w:sz w:val="28"/>
          <w:szCs w:val="28"/>
        </w:rPr>
        <w:t>Лянтор</w:t>
      </w:r>
      <w:proofErr w:type="spellEnd"/>
      <w:r w:rsidRPr="00BA5A9B">
        <w:rPr>
          <w:rFonts w:ascii="Times New Roman" w:hAnsi="Times New Roman" w:cs="Times New Roman"/>
          <w:b w:val="0"/>
          <w:sz w:val="28"/>
          <w:szCs w:val="28"/>
        </w:rPr>
        <w:t xml:space="preserve"> от 27.12.2010 года №137 «О бюджете городского поселения </w:t>
      </w:r>
      <w:proofErr w:type="spellStart"/>
      <w:r w:rsidRPr="00BA5A9B">
        <w:rPr>
          <w:rFonts w:ascii="Times New Roman" w:hAnsi="Times New Roman" w:cs="Times New Roman"/>
          <w:b w:val="0"/>
          <w:sz w:val="28"/>
          <w:szCs w:val="28"/>
        </w:rPr>
        <w:t>Лянтор</w:t>
      </w:r>
      <w:proofErr w:type="spellEnd"/>
      <w:r w:rsidRPr="00BA5A9B">
        <w:rPr>
          <w:rFonts w:ascii="Times New Roman" w:hAnsi="Times New Roman" w:cs="Times New Roman"/>
          <w:b w:val="0"/>
          <w:sz w:val="28"/>
          <w:szCs w:val="28"/>
        </w:rPr>
        <w:t xml:space="preserve"> на 2011 год и плановый период 2012 и 2013 годов» в составе </w:t>
      </w:r>
      <w:r w:rsidRPr="0036372D">
        <w:rPr>
          <w:rFonts w:ascii="Times New Roman" w:hAnsi="Times New Roman" w:cs="Times New Roman"/>
          <w:b w:val="0"/>
          <w:sz w:val="28"/>
          <w:szCs w:val="28"/>
        </w:rPr>
        <w:t xml:space="preserve">расходов бюджета </w:t>
      </w:r>
      <w:r>
        <w:rPr>
          <w:rFonts w:ascii="Times New Roman" w:hAnsi="Times New Roman" w:cs="Times New Roman"/>
          <w:b w:val="0"/>
          <w:sz w:val="28"/>
          <w:szCs w:val="28"/>
        </w:rPr>
        <w:t xml:space="preserve">поселения </w:t>
      </w:r>
      <w:r w:rsidRPr="0036372D">
        <w:rPr>
          <w:rFonts w:ascii="Times New Roman" w:hAnsi="Times New Roman" w:cs="Times New Roman"/>
          <w:b w:val="0"/>
          <w:sz w:val="28"/>
          <w:szCs w:val="28"/>
        </w:rPr>
        <w:t xml:space="preserve">предусмотрены средства на выплату субсидий </w:t>
      </w:r>
      <w:r>
        <w:rPr>
          <w:rFonts w:ascii="Times New Roman" w:hAnsi="Times New Roman" w:cs="Times New Roman"/>
          <w:b w:val="0"/>
          <w:sz w:val="28"/>
          <w:szCs w:val="28"/>
        </w:rPr>
        <w:t xml:space="preserve">юридическим лицам и индивидуальным предпринимателям: </w:t>
      </w:r>
      <w:r w:rsidRPr="0036372D">
        <w:rPr>
          <w:rFonts w:ascii="Times New Roman" w:hAnsi="Times New Roman" w:cs="Times New Roman"/>
          <w:b w:val="0"/>
          <w:sz w:val="28"/>
          <w:szCs w:val="28"/>
        </w:rPr>
        <w:t xml:space="preserve">в целях возмещения затрат </w:t>
      </w:r>
      <w:r>
        <w:rPr>
          <w:rFonts w:ascii="Times New Roman" w:hAnsi="Times New Roman" w:cs="Times New Roman"/>
          <w:b w:val="0"/>
          <w:sz w:val="28"/>
          <w:szCs w:val="28"/>
        </w:rPr>
        <w:t>по осуществлению капитального ремонта многоквартирных жилых домов на территории городского поселения</w:t>
      </w:r>
      <w:proofErr w:type="gramEnd"/>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Лянтор</w:t>
      </w:r>
      <w:proofErr w:type="spellEnd"/>
      <w:r>
        <w:rPr>
          <w:rFonts w:ascii="Times New Roman" w:hAnsi="Times New Roman" w:cs="Times New Roman"/>
          <w:b w:val="0"/>
          <w:sz w:val="28"/>
          <w:szCs w:val="28"/>
        </w:rPr>
        <w:t>.</w:t>
      </w:r>
    </w:p>
    <w:p w:rsidR="00F565CC" w:rsidRPr="0036372D" w:rsidRDefault="00F565CC" w:rsidP="00F565CC">
      <w:pPr>
        <w:pStyle w:val="ConsPlusTitle"/>
        <w:widowControl/>
        <w:ind w:firstLine="708"/>
        <w:jc w:val="both"/>
        <w:rPr>
          <w:rFonts w:ascii="Times New Roman" w:hAnsi="Times New Roman" w:cs="Times New Roman"/>
          <w:b w:val="0"/>
          <w:sz w:val="28"/>
          <w:szCs w:val="28"/>
        </w:rPr>
      </w:pPr>
      <w:proofErr w:type="gramStart"/>
      <w:r w:rsidRPr="0036372D">
        <w:rPr>
          <w:rFonts w:ascii="Times New Roman" w:hAnsi="Times New Roman" w:cs="Times New Roman"/>
          <w:b w:val="0"/>
          <w:sz w:val="28"/>
          <w:szCs w:val="28"/>
        </w:rPr>
        <w:t>Согласно п.3 статьи 78 бюджетного кодекса Российской Федерации  муниципальные правовые акты, регулирующие предоставление субсидий юридическим лицам, индивидуальным предпринимателям, физическим лицам – производителям работ должны определять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roofErr w:type="gramEnd"/>
      <w:r w:rsidRPr="0036372D">
        <w:rPr>
          <w:rFonts w:ascii="Times New Roman" w:hAnsi="Times New Roman" w:cs="Times New Roman"/>
          <w:b w:val="0"/>
          <w:sz w:val="28"/>
          <w:szCs w:val="28"/>
        </w:rPr>
        <w:t xml:space="preserve">  цели, условия и порядок предоставления субсидий; порядок возврата субсидий в случае нарушения условий, установленных при их предоставлении, что отражено в разработанном порядке предоставления субсидий. </w:t>
      </w:r>
    </w:p>
    <w:p w:rsidR="00F565CC" w:rsidRPr="0036372D" w:rsidRDefault="00F565CC" w:rsidP="00F565CC">
      <w:pPr>
        <w:autoSpaceDE w:val="0"/>
        <w:autoSpaceDN w:val="0"/>
        <w:adjustRightInd w:val="0"/>
        <w:spacing w:after="0" w:line="240" w:lineRule="auto"/>
        <w:ind w:firstLine="540"/>
        <w:jc w:val="both"/>
        <w:rPr>
          <w:rFonts w:ascii="Times New Roman" w:hAnsi="Times New Roman" w:cs="Times New Roman"/>
          <w:sz w:val="28"/>
          <w:szCs w:val="28"/>
        </w:rPr>
      </w:pPr>
      <w:r w:rsidRPr="0036372D">
        <w:rPr>
          <w:rFonts w:ascii="Times New Roman" w:hAnsi="Times New Roman" w:cs="Times New Roman"/>
          <w:sz w:val="28"/>
          <w:szCs w:val="28"/>
        </w:rPr>
        <w:t xml:space="preserve">На основании статьи 165 Жилищного кодекса Российской Федерации финансирование капитального ремонта общего имущества многоквартирных домов осуществляется за счет бюджетных средств, предусмотренных на эти цели в бюджете </w:t>
      </w:r>
      <w:r>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t>Лянтор</w:t>
      </w:r>
      <w:proofErr w:type="spellEnd"/>
      <w:r w:rsidRPr="0036372D">
        <w:rPr>
          <w:rFonts w:ascii="Times New Roman" w:hAnsi="Times New Roman" w:cs="Times New Roman"/>
          <w:sz w:val="28"/>
          <w:szCs w:val="28"/>
        </w:rPr>
        <w:t>, и средств собственников жилья.</w:t>
      </w:r>
    </w:p>
    <w:p w:rsidR="00F565CC" w:rsidRDefault="00F565CC" w:rsidP="00F565CC">
      <w:pPr>
        <w:autoSpaceDE w:val="0"/>
        <w:autoSpaceDN w:val="0"/>
        <w:adjustRightInd w:val="0"/>
        <w:spacing w:line="240" w:lineRule="auto"/>
        <w:ind w:firstLine="540"/>
        <w:jc w:val="both"/>
        <w:rPr>
          <w:rFonts w:ascii="Times New Roman" w:hAnsi="Times New Roman" w:cs="Times New Roman"/>
          <w:sz w:val="28"/>
          <w:szCs w:val="28"/>
        </w:rPr>
      </w:pPr>
      <w:r w:rsidRPr="0036372D">
        <w:rPr>
          <w:rFonts w:ascii="Times New Roman" w:hAnsi="Times New Roman" w:cs="Times New Roman"/>
          <w:sz w:val="28"/>
          <w:szCs w:val="28"/>
        </w:rPr>
        <w:t xml:space="preserve">В разработанном документе отражены условия и порядок предоставления субсидий на капитальный ремонт </w:t>
      </w:r>
      <w:r>
        <w:rPr>
          <w:rFonts w:ascii="Times New Roman" w:hAnsi="Times New Roman" w:cs="Times New Roman"/>
          <w:sz w:val="28"/>
          <w:szCs w:val="28"/>
        </w:rPr>
        <w:t xml:space="preserve">общего имущества </w:t>
      </w:r>
      <w:r w:rsidRPr="0036372D">
        <w:rPr>
          <w:rFonts w:ascii="Times New Roman" w:hAnsi="Times New Roman" w:cs="Times New Roman"/>
          <w:sz w:val="28"/>
          <w:szCs w:val="28"/>
        </w:rPr>
        <w:t>многоквартирных домов</w:t>
      </w:r>
      <w:r>
        <w:rPr>
          <w:rFonts w:ascii="Times New Roman" w:hAnsi="Times New Roman" w:cs="Times New Roman"/>
          <w:sz w:val="28"/>
          <w:szCs w:val="28"/>
        </w:rPr>
        <w:t>.</w:t>
      </w:r>
    </w:p>
    <w:p w:rsidR="00F565CC" w:rsidRPr="0036372D" w:rsidRDefault="00F565CC" w:rsidP="00F565CC">
      <w:pPr>
        <w:autoSpaceDE w:val="0"/>
        <w:autoSpaceDN w:val="0"/>
        <w:adjustRightInd w:val="0"/>
        <w:spacing w:line="240" w:lineRule="auto"/>
        <w:ind w:firstLine="540"/>
        <w:jc w:val="both"/>
        <w:rPr>
          <w:rFonts w:ascii="Times New Roman" w:hAnsi="Times New Roman" w:cs="Times New Roman"/>
          <w:sz w:val="28"/>
          <w:szCs w:val="28"/>
        </w:rPr>
      </w:pPr>
      <w:r w:rsidRPr="0036372D">
        <w:rPr>
          <w:rFonts w:ascii="Times New Roman" w:hAnsi="Times New Roman" w:cs="Times New Roman"/>
          <w:sz w:val="28"/>
          <w:szCs w:val="28"/>
        </w:rPr>
        <w:t xml:space="preserve"> </w:t>
      </w:r>
    </w:p>
    <w:p w:rsidR="00F565CC" w:rsidRDefault="00F565CC" w:rsidP="00F565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w:t>
      </w:r>
      <w:proofErr w:type="spellStart"/>
      <w:proofErr w:type="gramStart"/>
      <w:r>
        <w:rPr>
          <w:rFonts w:ascii="Times New Roman" w:hAnsi="Times New Roman" w:cs="Times New Roman"/>
          <w:sz w:val="28"/>
          <w:szCs w:val="28"/>
        </w:rPr>
        <w:t>жилищно</w:t>
      </w:r>
      <w:proofErr w:type="spellEnd"/>
      <w:r>
        <w:rPr>
          <w:rFonts w:ascii="Times New Roman" w:hAnsi="Times New Roman" w:cs="Times New Roman"/>
          <w:sz w:val="28"/>
          <w:szCs w:val="28"/>
        </w:rPr>
        <w:t xml:space="preserve"> – коммунального</w:t>
      </w:r>
      <w:proofErr w:type="gramEnd"/>
    </w:p>
    <w:p w:rsidR="00F565CC" w:rsidRPr="0036372D" w:rsidRDefault="00F565CC" w:rsidP="00F565CC">
      <w:pPr>
        <w:spacing w:after="0" w:line="240" w:lineRule="auto"/>
        <w:rPr>
          <w:rFonts w:ascii="Times New Roman" w:hAnsi="Times New Roman" w:cs="Times New Roman"/>
          <w:sz w:val="28"/>
          <w:szCs w:val="28"/>
        </w:rPr>
      </w:pPr>
      <w:r>
        <w:rPr>
          <w:rFonts w:ascii="Times New Roman" w:hAnsi="Times New Roman" w:cs="Times New Roman"/>
          <w:sz w:val="28"/>
          <w:szCs w:val="28"/>
        </w:rPr>
        <w:t>управления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Н.Г. </w:t>
      </w:r>
      <w:proofErr w:type="spellStart"/>
      <w:r>
        <w:rPr>
          <w:rFonts w:ascii="Times New Roman" w:hAnsi="Times New Roman" w:cs="Times New Roman"/>
          <w:sz w:val="28"/>
          <w:szCs w:val="28"/>
        </w:rPr>
        <w:t>Власюкова</w:t>
      </w:r>
      <w:proofErr w:type="spellEnd"/>
    </w:p>
    <w:p w:rsidR="00F565CC" w:rsidRDefault="00F565CC" w:rsidP="00C91556">
      <w:pPr>
        <w:pStyle w:val="ConsPlusNormal"/>
        <w:widowControl/>
        <w:ind w:left="5664" w:firstLine="708"/>
        <w:outlineLvl w:val="0"/>
        <w:rPr>
          <w:rFonts w:ascii="Times New Roman" w:hAnsi="Times New Roman" w:cs="Times New Roman"/>
          <w:sz w:val="24"/>
          <w:szCs w:val="24"/>
        </w:rPr>
      </w:pPr>
    </w:p>
    <w:p w:rsidR="00F565CC" w:rsidRPr="00C91556" w:rsidRDefault="00F565CC" w:rsidP="00F565CC">
      <w:pPr>
        <w:pStyle w:val="ConsPlusNormal"/>
        <w:widowControl/>
        <w:ind w:left="5664" w:firstLine="708"/>
        <w:outlineLvl w:val="0"/>
        <w:rPr>
          <w:rFonts w:ascii="Times New Roman" w:hAnsi="Times New Roman" w:cs="Times New Roman"/>
          <w:sz w:val="24"/>
          <w:szCs w:val="24"/>
        </w:rPr>
      </w:pPr>
      <w:r w:rsidRPr="00C91556">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C91556">
        <w:rPr>
          <w:rFonts w:ascii="Times New Roman" w:hAnsi="Times New Roman" w:cs="Times New Roman"/>
          <w:sz w:val="24"/>
          <w:szCs w:val="24"/>
        </w:rPr>
        <w:t>к постановлению</w:t>
      </w:r>
    </w:p>
    <w:p w:rsidR="00F565CC" w:rsidRPr="00C91556" w:rsidRDefault="00F565CC" w:rsidP="00F565CC">
      <w:pPr>
        <w:pStyle w:val="ConsPlusNormal"/>
        <w:widowControl/>
        <w:ind w:left="5664" w:firstLine="708"/>
        <w:outlineLvl w:val="0"/>
        <w:rPr>
          <w:rFonts w:ascii="Times New Roman" w:hAnsi="Times New Roman" w:cs="Times New Roman"/>
          <w:sz w:val="24"/>
          <w:szCs w:val="24"/>
        </w:rPr>
      </w:pPr>
      <w:r w:rsidRPr="00C91556">
        <w:rPr>
          <w:rFonts w:ascii="Times New Roman" w:hAnsi="Times New Roman" w:cs="Times New Roman"/>
          <w:sz w:val="24"/>
          <w:szCs w:val="24"/>
        </w:rPr>
        <w:t xml:space="preserve">Администрации </w:t>
      </w:r>
      <w:proofErr w:type="gramStart"/>
      <w:r w:rsidRPr="00C91556">
        <w:rPr>
          <w:rFonts w:ascii="Times New Roman" w:hAnsi="Times New Roman" w:cs="Times New Roman"/>
          <w:sz w:val="24"/>
          <w:szCs w:val="24"/>
        </w:rPr>
        <w:t>городского</w:t>
      </w:r>
      <w:proofErr w:type="gramEnd"/>
      <w:r w:rsidRPr="00C91556">
        <w:rPr>
          <w:rFonts w:ascii="Times New Roman" w:hAnsi="Times New Roman" w:cs="Times New Roman"/>
          <w:sz w:val="24"/>
          <w:szCs w:val="24"/>
        </w:rPr>
        <w:t xml:space="preserve"> </w:t>
      </w:r>
    </w:p>
    <w:p w:rsidR="00CD27D2" w:rsidRPr="00C91556" w:rsidRDefault="00404F8A" w:rsidP="00C91556">
      <w:pPr>
        <w:pStyle w:val="ConsPlusNormal"/>
        <w:widowControl/>
        <w:ind w:left="5664" w:firstLine="708"/>
        <w:outlineLvl w:val="0"/>
        <w:rPr>
          <w:rFonts w:ascii="Times New Roman" w:hAnsi="Times New Roman" w:cs="Times New Roman"/>
          <w:sz w:val="24"/>
          <w:szCs w:val="24"/>
        </w:rPr>
      </w:pPr>
      <w:r w:rsidRPr="00C91556">
        <w:rPr>
          <w:rFonts w:ascii="Times New Roman" w:hAnsi="Times New Roman" w:cs="Times New Roman"/>
          <w:sz w:val="24"/>
          <w:szCs w:val="24"/>
        </w:rPr>
        <w:t xml:space="preserve">поселения </w:t>
      </w:r>
      <w:proofErr w:type="spellStart"/>
      <w:r w:rsidRPr="00C91556">
        <w:rPr>
          <w:rFonts w:ascii="Times New Roman" w:hAnsi="Times New Roman" w:cs="Times New Roman"/>
          <w:sz w:val="24"/>
          <w:szCs w:val="24"/>
        </w:rPr>
        <w:t>Лянтор</w:t>
      </w:r>
      <w:proofErr w:type="spellEnd"/>
    </w:p>
    <w:p w:rsidR="00CD27D2" w:rsidRPr="00C91556" w:rsidRDefault="00CD27D2" w:rsidP="00C91556">
      <w:pPr>
        <w:pStyle w:val="ConsPlusNormal"/>
        <w:widowControl/>
        <w:ind w:left="5664" w:firstLine="708"/>
        <w:outlineLvl w:val="0"/>
        <w:rPr>
          <w:rFonts w:ascii="Times New Roman" w:hAnsi="Times New Roman" w:cs="Times New Roman"/>
          <w:sz w:val="24"/>
          <w:szCs w:val="24"/>
        </w:rPr>
      </w:pPr>
      <w:r w:rsidRPr="00C91556">
        <w:rPr>
          <w:rFonts w:ascii="Times New Roman" w:hAnsi="Times New Roman" w:cs="Times New Roman"/>
          <w:sz w:val="24"/>
          <w:szCs w:val="24"/>
        </w:rPr>
        <w:t xml:space="preserve">от </w:t>
      </w:r>
      <w:r w:rsidR="006349D1" w:rsidRPr="00C91556">
        <w:rPr>
          <w:rFonts w:ascii="Times New Roman" w:hAnsi="Times New Roman" w:cs="Times New Roman"/>
          <w:sz w:val="24"/>
          <w:szCs w:val="24"/>
        </w:rPr>
        <w:t>____________</w:t>
      </w:r>
      <w:r w:rsidRPr="00C91556">
        <w:rPr>
          <w:rFonts w:ascii="Times New Roman" w:hAnsi="Times New Roman" w:cs="Times New Roman"/>
          <w:sz w:val="24"/>
          <w:szCs w:val="24"/>
        </w:rPr>
        <w:t xml:space="preserve"> 20</w:t>
      </w:r>
      <w:r w:rsidR="006349D1" w:rsidRPr="00C91556">
        <w:rPr>
          <w:rFonts w:ascii="Times New Roman" w:hAnsi="Times New Roman" w:cs="Times New Roman"/>
          <w:sz w:val="24"/>
          <w:szCs w:val="24"/>
        </w:rPr>
        <w:t>11</w:t>
      </w:r>
      <w:r w:rsidRPr="00C91556">
        <w:rPr>
          <w:rFonts w:ascii="Times New Roman" w:hAnsi="Times New Roman" w:cs="Times New Roman"/>
          <w:sz w:val="24"/>
          <w:szCs w:val="24"/>
        </w:rPr>
        <w:t xml:space="preserve"> года N </w:t>
      </w:r>
      <w:r w:rsidR="006349D1" w:rsidRPr="00C91556">
        <w:rPr>
          <w:rFonts w:ascii="Times New Roman" w:hAnsi="Times New Roman" w:cs="Times New Roman"/>
          <w:sz w:val="24"/>
          <w:szCs w:val="24"/>
        </w:rPr>
        <w:t>___</w:t>
      </w:r>
    </w:p>
    <w:p w:rsidR="00CD27D2" w:rsidRPr="007D5495" w:rsidRDefault="00CD27D2" w:rsidP="00CD27D2">
      <w:pPr>
        <w:pStyle w:val="ConsPlusNormal"/>
        <w:widowControl/>
        <w:ind w:firstLine="540"/>
        <w:jc w:val="both"/>
        <w:outlineLvl w:val="0"/>
        <w:rPr>
          <w:rFonts w:ascii="Times New Roman" w:hAnsi="Times New Roman" w:cs="Times New Roman"/>
          <w:sz w:val="28"/>
          <w:szCs w:val="28"/>
        </w:rPr>
      </w:pPr>
    </w:p>
    <w:p w:rsidR="00C91556" w:rsidRDefault="00C91556" w:rsidP="00CD27D2">
      <w:pPr>
        <w:pStyle w:val="ConsPlusTitle"/>
        <w:widowControl/>
        <w:jc w:val="center"/>
        <w:outlineLvl w:val="0"/>
        <w:rPr>
          <w:rFonts w:ascii="Times New Roman" w:hAnsi="Times New Roman" w:cs="Times New Roman"/>
          <w:b w:val="0"/>
          <w:sz w:val="28"/>
          <w:szCs w:val="28"/>
        </w:rPr>
      </w:pPr>
    </w:p>
    <w:p w:rsidR="00C91556" w:rsidRDefault="00C91556" w:rsidP="00CD27D2">
      <w:pPr>
        <w:pStyle w:val="ConsPlusTitle"/>
        <w:widowControl/>
        <w:jc w:val="center"/>
        <w:outlineLvl w:val="0"/>
        <w:rPr>
          <w:rFonts w:ascii="Times New Roman" w:hAnsi="Times New Roman" w:cs="Times New Roman"/>
          <w:b w:val="0"/>
          <w:sz w:val="28"/>
          <w:szCs w:val="28"/>
        </w:rPr>
      </w:pPr>
    </w:p>
    <w:p w:rsidR="00CD27D2" w:rsidRPr="007D5495" w:rsidRDefault="00CD27D2" w:rsidP="00CD27D2">
      <w:pPr>
        <w:pStyle w:val="ConsPlusTitle"/>
        <w:widowControl/>
        <w:jc w:val="center"/>
        <w:outlineLvl w:val="0"/>
        <w:rPr>
          <w:rFonts w:ascii="Times New Roman" w:hAnsi="Times New Roman" w:cs="Times New Roman"/>
          <w:b w:val="0"/>
          <w:sz w:val="28"/>
          <w:szCs w:val="28"/>
        </w:rPr>
      </w:pPr>
      <w:r w:rsidRPr="007D5495">
        <w:rPr>
          <w:rFonts w:ascii="Times New Roman" w:hAnsi="Times New Roman" w:cs="Times New Roman"/>
          <w:b w:val="0"/>
          <w:sz w:val="28"/>
          <w:szCs w:val="28"/>
        </w:rPr>
        <w:t>ПОРЯДОК</w:t>
      </w:r>
    </w:p>
    <w:p w:rsidR="008619B0" w:rsidRPr="007D5495" w:rsidRDefault="008619B0" w:rsidP="008619B0">
      <w:pPr>
        <w:pStyle w:val="ConsPlusTitle"/>
        <w:widowControl/>
        <w:jc w:val="center"/>
        <w:outlineLvl w:val="0"/>
        <w:rPr>
          <w:rFonts w:ascii="Times New Roman" w:hAnsi="Times New Roman" w:cs="Times New Roman"/>
          <w:b w:val="0"/>
          <w:sz w:val="28"/>
          <w:szCs w:val="28"/>
        </w:rPr>
      </w:pPr>
      <w:r w:rsidRPr="007D5495">
        <w:rPr>
          <w:rFonts w:ascii="Times New Roman" w:hAnsi="Times New Roman" w:cs="Times New Roman"/>
          <w:b w:val="0"/>
          <w:sz w:val="28"/>
          <w:szCs w:val="28"/>
        </w:rPr>
        <w:t>предоставления субсидий управляющим организациям, товариществам собственников жилья, жилищным кооперативам и иным специализированным потребительским кооперативам на капитальный ремонт общего имущества в многоквартирных домах</w:t>
      </w:r>
      <w:r w:rsidR="00171158" w:rsidRPr="007D5495">
        <w:rPr>
          <w:rFonts w:ascii="Times New Roman" w:hAnsi="Times New Roman" w:cs="Times New Roman"/>
          <w:b w:val="0"/>
          <w:sz w:val="28"/>
          <w:szCs w:val="28"/>
        </w:rPr>
        <w:t xml:space="preserve"> </w:t>
      </w:r>
      <w:r w:rsidRPr="007D5495">
        <w:rPr>
          <w:rFonts w:ascii="Times New Roman" w:hAnsi="Times New Roman" w:cs="Times New Roman"/>
          <w:b w:val="0"/>
          <w:sz w:val="28"/>
          <w:szCs w:val="28"/>
        </w:rPr>
        <w:t xml:space="preserve">на территории городского поселения </w:t>
      </w:r>
      <w:proofErr w:type="spellStart"/>
      <w:r w:rsidRPr="007D5495">
        <w:rPr>
          <w:rFonts w:ascii="Times New Roman" w:hAnsi="Times New Roman" w:cs="Times New Roman"/>
          <w:b w:val="0"/>
          <w:sz w:val="28"/>
          <w:szCs w:val="28"/>
        </w:rPr>
        <w:t>Лянтор</w:t>
      </w:r>
      <w:proofErr w:type="spellEnd"/>
    </w:p>
    <w:p w:rsidR="00CD27D2" w:rsidRDefault="00CD27D2" w:rsidP="00CD27D2">
      <w:pPr>
        <w:pStyle w:val="ConsPlusNormal"/>
        <w:widowControl/>
        <w:ind w:firstLine="0"/>
        <w:jc w:val="center"/>
        <w:outlineLvl w:val="0"/>
        <w:rPr>
          <w:rFonts w:ascii="Times New Roman" w:hAnsi="Times New Roman" w:cs="Times New Roman"/>
          <w:sz w:val="28"/>
          <w:szCs w:val="28"/>
        </w:rPr>
      </w:pPr>
    </w:p>
    <w:p w:rsidR="00F565CC" w:rsidRPr="007D5495" w:rsidRDefault="00F565CC" w:rsidP="00CD27D2">
      <w:pPr>
        <w:pStyle w:val="ConsPlusNormal"/>
        <w:widowControl/>
        <w:ind w:firstLine="0"/>
        <w:jc w:val="center"/>
        <w:outlineLvl w:val="0"/>
        <w:rPr>
          <w:rFonts w:ascii="Times New Roman" w:hAnsi="Times New Roman" w:cs="Times New Roman"/>
          <w:sz w:val="28"/>
          <w:szCs w:val="28"/>
        </w:rPr>
      </w:pPr>
    </w:p>
    <w:p w:rsidR="00CD27D2" w:rsidRPr="007D5495" w:rsidRDefault="00CD27D2" w:rsidP="00CD27D2">
      <w:pPr>
        <w:pStyle w:val="ConsPlusNormal"/>
        <w:widowControl/>
        <w:ind w:firstLine="0"/>
        <w:jc w:val="center"/>
        <w:outlineLvl w:val="1"/>
        <w:rPr>
          <w:rFonts w:ascii="Times New Roman" w:hAnsi="Times New Roman" w:cs="Times New Roman"/>
          <w:sz w:val="28"/>
          <w:szCs w:val="28"/>
        </w:rPr>
      </w:pPr>
      <w:r w:rsidRPr="007D5495">
        <w:rPr>
          <w:rFonts w:ascii="Times New Roman" w:hAnsi="Times New Roman" w:cs="Times New Roman"/>
          <w:sz w:val="28"/>
          <w:szCs w:val="28"/>
        </w:rPr>
        <w:t>1. Общие положения</w:t>
      </w:r>
    </w:p>
    <w:p w:rsidR="00CD27D2" w:rsidRPr="007D5495" w:rsidRDefault="00CD27D2" w:rsidP="00CD27D2">
      <w:pPr>
        <w:pStyle w:val="ConsPlusNormal"/>
        <w:widowControl/>
        <w:ind w:firstLine="540"/>
        <w:jc w:val="both"/>
        <w:outlineLvl w:val="1"/>
        <w:rPr>
          <w:rFonts w:ascii="Times New Roman" w:hAnsi="Times New Roman" w:cs="Times New Roman"/>
          <w:sz w:val="28"/>
          <w:szCs w:val="28"/>
        </w:rPr>
      </w:pPr>
    </w:p>
    <w:p w:rsidR="00FE5846" w:rsidRPr="00FE5846" w:rsidRDefault="00FE5846" w:rsidP="00FE5846">
      <w:pPr>
        <w:spacing w:after="0"/>
        <w:ind w:firstLine="567"/>
        <w:jc w:val="both"/>
        <w:rPr>
          <w:rFonts w:ascii="Times New Roman" w:eastAsia="Times New Roman" w:hAnsi="Times New Roman" w:cs="Times New Roman"/>
          <w:sz w:val="28"/>
          <w:szCs w:val="28"/>
        </w:rPr>
      </w:pPr>
      <w:r w:rsidRPr="00FE5846">
        <w:rPr>
          <w:rFonts w:ascii="Times New Roman" w:eastAsia="Times New Roman" w:hAnsi="Times New Roman" w:cs="Times New Roman"/>
          <w:sz w:val="28"/>
          <w:szCs w:val="28"/>
        </w:rPr>
        <w:t xml:space="preserve">1.1. </w:t>
      </w:r>
      <w:proofErr w:type="gramStart"/>
      <w:r w:rsidRPr="00FE5846">
        <w:rPr>
          <w:rFonts w:ascii="Times New Roman" w:eastAsia="Times New Roman" w:hAnsi="Times New Roman" w:cs="Times New Roman"/>
          <w:sz w:val="28"/>
          <w:szCs w:val="28"/>
        </w:rPr>
        <w:t xml:space="preserve">Настоящий Порядок предоставления субсидий управляющим организациям, товариществам собственников жилья, жилищным и жилищно-строительным кооперативам, иным специализированным потребительским кооперативам на капитальный ремонт общего имущества в многоквартирных домах на территории городского поселения </w:t>
      </w:r>
      <w:proofErr w:type="spellStart"/>
      <w:r w:rsidRPr="00FE5846">
        <w:rPr>
          <w:rFonts w:ascii="Times New Roman" w:eastAsia="Times New Roman" w:hAnsi="Times New Roman" w:cs="Times New Roman"/>
          <w:sz w:val="28"/>
          <w:szCs w:val="28"/>
        </w:rPr>
        <w:t>Лянтор</w:t>
      </w:r>
      <w:proofErr w:type="spellEnd"/>
      <w:r w:rsidRPr="00FE5846">
        <w:rPr>
          <w:rFonts w:ascii="Times New Roman" w:eastAsia="Times New Roman" w:hAnsi="Times New Roman" w:cs="Times New Roman"/>
          <w:sz w:val="28"/>
          <w:szCs w:val="28"/>
        </w:rPr>
        <w:t xml:space="preserve"> (далее - Порядок) разработан в соответствии со статьей 165 Жилищного кодекса Российской Федерации, статьей 78 Бюджетного кодекса Российской Федерации, решением Совета депутатов городского поселения </w:t>
      </w:r>
      <w:proofErr w:type="spellStart"/>
      <w:r w:rsidRPr="00FE5846">
        <w:rPr>
          <w:rFonts w:ascii="Times New Roman" w:eastAsia="Times New Roman" w:hAnsi="Times New Roman" w:cs="Times New Roman"/>
          <w:sz w:val="28"/>
          <w:szCs w:val="28"/>
        </w:rPr>
        <w:t>Лянтор</w:t>
      </w:r>
      <w:proofErr w:type="spellEnd"/>
      <w:r w:rsidRPr="00FE5846">
        <w:rPr>
          <w:rFonts w:ascii="Times New Roman" w:eastAsia="Times New Roman" w:hAnsi="Times New Roman" w:cs="Times New Roman"/>
          <w:sz w:val="28"/>
          <w:szCs w:val="28"/>
        </w:rPr>
        <w:t xml:space="preserve"> от 27.12.2010 № 137 «О бюджете городского</w:t>
      </w:r>
      <w:proofErr w:type="gramEnd"/>
      <w:r w:rsidRPr="00FE5846">
        <w:rPr>
          <w:rFonts w:ascii="Times New Roman" w:eastAsia="Times New Roman" w:hAnsi="Times New Roman" w:cs="Times New Roman"/>
          <w:sz w:val="28"/>
          <w:szCs w:val="28"/>
        </w:rPr>
        <w:t xml:space="preserve"> поселения </w:t>
      </w:r>
      <w:proofErr w:type="spellStart"/>
      <w:r w:rsidRPr="00FE5846">
        <w:rPr>
          <w:rFonts w:ascii="Times New Roman" w:eastAsia="Times New Roman" w:hAnsi="Times New Roman" w:cs="Times New Roman"/>
          <w:sz w:val="28"/>
          <w:szCs w:val="28"/>
        </w:rPr>
        <w:t>Лянтор</w:t>
      </w:r>
      <w:proofErr w:type="spellEnd"/>
      <w:r w:rsidRPr="00FE5846">
        <w:rPr>
          <w:rFonts w:ascii="Times New Roman" w:eastAsia="Times New Roman" w:hAnsi="Times New Roman" w:cs="Times New Roman"/>
          <w:sz w:val="28"/>
          <w:szCs w:val="28"/>
        </w:rPr>
        <w:t xml:space="preserve"> на 2011 год и плановый период 2012 и 2013 годов».</w:t>
      </w:r>
    </w:p>
    <w:p w:rsidR="00FE5846" w:rsidRPr="00FE5846" w:rsidRDefault="00FE5846" w:rsidP="00FE5846">
      <w:pPr>
        <w:spacing w:after="0"/>
        <w:ind w:firstLine="567"/>
        <w:jc w:val="both"/>
        <w:rPr>
          <w:rFonts w:ascii="Times New Roman" w:eastAsia="Times New Roman" w:hAnsi="Times New Roman" w:cs="Times New Roman"/>
          <w:sz w:val="28"/>
          <w:szCs w:val="28"/>
        </w:rPr>
      </w:pPr>
      <w:r w:rsidRPr="00FE5846">
        <w:rPr>
          <w:rFonts w:ascii="Times New Roman" w:eastAsia="Times New Roman" w:hAnsi="Times New Roman" w:cs="Times New Roman"/>
          <w:sz w:val="28"/>
          <w:szCs w:val="28"/>
        </w:rPr>
        <w:t xml:space="preserve">1.2. Настоящий Порядок устанавливает категории юридических лиц и индивидуальных предпринимателей, - производителей товаров, работ, услуг, имеющих право на получение субсидий, а также определяет цели, условия и порядок предоставления данных </w:t>
      </w:r>
      <w:proofErr w:type="gramStart"/>
      <w:r w:rsidRPr="00FE5846">
        <w:rPr>
          <w:rFonts w:ascii="Times New Roman" w:eastAsia="Times New Roman" w:hAnsi="Times New Roman" w:cs="Times New Roman"/>
          <w:sz w:val="28"/>
          <w:szCs w:val="28"/>
        </w:rPr>
        <w:t>субсидий</w:t>
      </w:r>
      <w:proofErr w:type="gramEnd"/>
      <w:r w:rsidRPr="00FE5846">
        <w:rPr>
          <w:rFonts w:ascii="Times New Roman" w:eastAsia="Times New Roman" w:hAnsi="Times New Roman" w:cs="Times New Roman"/>
          <w:sz w:val="28"/>
          <w:szCs w:val="28"/>
        </w:rPr>
        <w:t xml:space="preserve"> и порядок их возврата.</w:t>
      </w:r>
    </w:p>
    <w:p w:rsidR="00CD27D2" w:rsidRPr="007D5495" w:rsidRDefault="00FE5846" w:rsidP="00CD27D2">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1.3. </w:t>
      </w:r>
      <w:r w:rsidR="00CD27D2" w:rsidRPr="007D5495">
        <w:rPr>
          <w:rFonts w:ascii="Times New Roman" w:hAnsi="Times New Roman" w:cs="Times New Roman"/>
          <w:sz w:val="28"/>
          <w:szCs w:val="28"/>
        </w:rPr>
        <w:t>В настоящем порядке используются следующие понятия:</w:t>
      </w:r>
    </w:p>
    <w:p w:rsidR="00CD27D2" w:rsidRPr="007D5495" w:rsidRDefault="00CD27D2" w:rsidP="00CD27D2">
      <w:pPr>
        <w:pStyle w:val="ConsPlusNormal"/>
        <w:widowControl/>
        <w:ind w:firstLine="540"/>
        <w:jc w:val="both"/>
        <w:outlineLvl w:val="1"/>
        <w:rPr>
          <w:rFonts w:ascii="Times New Roman" w:hAnsi="Times New Roman" w:cs="Times New Roman"/>
          <w:sz w:val="28"/>
          <w:szCs w:val="28"/>
        </w:rPr>
      </w:pPr>
      <w:r w:rsidRPr="007D5495">
        <w:rPr>
          <w:rFonts w:ascii="Times New Roman" w:hAnsi="Times New Roman" w:cs="Times New Roman"/>
          <w:sz w:val="28"/>
          <w:szCs w:val="28"/>
        </w:rPr>
        <w:t xml:space="preserve">- субсидия - средства, предоставляемые из местного бюджета получателю субсидий на безвозмездной и безвозвратной основе </w:t>
      </w:r>
      <w:r w:rsidR="00FE5846">
        <w:rPr>
          <w:rFonts w:ascii="Times New Roman" w:hAnsi="Times New Roman" w:cs="Times New Roman"/>
          <w:sz w:val="28"/>
          <w:szCs w:val="28"/>
        </w:rPr>
        <w:t xml:space="preserve">на условиях долевого финансирования </w:t>
      </w:r>
      <w:r w:rsidRPr="007D5495">
        <w:rPr>
          <w:rFonts w:ascii="Times New Roman" w:hAnsi="Times New Roman" w:cs="Times New Roman"/>
          <w:sz w:val="28"/>
          <w:szCs w:val="28"/>
        </w:rPr>
        <w:t xml:space="preserve">в целях возмещения затрат по капитальному ремонту </w:t>
      </w:r>
      <w:r w:rsidR="00171158" w:rsidRPr="007D5495">
        <w:rPr>
          <w:rFonts w:ascii="Times New Roman" w:hAnsi="Times New Roman" w:cs="Times New Roman"/>
          <w:sz w:val="28"/>
          <w:szCs w:val="28"/>
        </w:rPr>
        <w:t xml:space="preserve">общего имущества в </w:t>
      </w:r>
      <w:r w:rsidRPr="007D5495">
        <w:rPr>
          <w:rFonts w:ascii="Times New Roman" w:hAnsi="Times New Roman" w:cs="Times New Roman"/>
          <w:sz w:val="28"/>
          <w:szCs w:val="28"/>
        </w:rPr>
        <w:t>многоквартирных дом</w:t>
      </w:r>
      <w:r w:rsidR="00171158" w:rsidRPr="007D5495">
        <w:rPr>
          <w:rFonts w:ascii="Times New Roman" w:hAnsi="Times New Roman" w:cs="Times New Roman"/>
          <w:sz w:val="28"/>
          <w:szCs w:val="28"/>
        </w:rPr>
        <w:t>ах</w:t>
      </w:r>
      <w:r w:rsidRPr="007D5495">
        <w:rPr>
          <w:rFonts w:ascii="Times New Roman" w:hAnsi="Times New Roman" w:cs="Times New Roman"/>
          <w:sz w:val="28"/>
          <w:szCs w:val="28"/>
        </w:rPr>
        <w:t>;</w:t>
      </w:r>
    </w:p>
    <w:p w:rsidR="00CD27D2" w:rsidRPr="007D5495" w:rsidRDefault="00CD27D2" w:rsidP="00CD27D2">
      <w:pPr>
        <w:pStyle w:val="ConsPlusNormal"/>
        <w:widowControl/>
        <w:ind w:firstLine="540"/>
        <w:jc w:val="both"/>
        <w:outlineLvl w:val="1"/>
        <w:rPr>
          <w:rFonts w:ascii="Times New Roman" w:hAnsi="Times New Roman" w:cs="Times New Roman"/>
          <w:sz w:val="28"/>
          <w:szCs w:val="28"/>
        </w:rPr>
      </w:pPr>
      <w:r w:rsidRPr="007D5495">
        <w:rPr>
          <w:rFonts w:ascii="Times New Roman" w:hAnsi="Times New Roman" w:cs="Times New Roman"/>
          <w:sz w:val="28"/>
          <w:szCs w:val="28"/>
        </w:rPr>
        <w:t>- получатели субсидий - управляющие организации, товарищества собственников жилья, жилищные кооперативы и иные потребительские кооперативы, осуществляющие у</w:t>
      </w:r>
      <w:r w:rsidR="00496968" w:rsidRPr="007D5495">
        <w:rPr>
          <w:rFonts w:ascii="Times New Roman" w:hAnsi="Times New Roman" w:cs="Times New Roman"/>
          <w:sz w:val="28"/>
          <w:szCs w:val="28"/>
        </w:rPr>
        <w:t>правлени</w:t>
      </w:r>
      <w:r w:rsidR="00FE5846">
        <w:rPr>
          <w:rFonts w:ascii="Times New Roman" w:hAnsi="Times New Roman" w:cs="Times New Roman"/>
          <w:sz w:val="28"/>
          <w:szCs w:val="28"/>
        </w:rPr>
        <w:t>е</w:t>
      </w:r>
      <w:r w:rsidR="00496968" w:rsidRPr="007D5495">
        <w:rPr>
          <w:rFonts w:ascii="Times New Roman" w:hAnsi="Times New Roman" w:cs="Times New Roman"/>
          <w:sz w:val="28"/>
          <w:szCs w:val="28"/>
        </w:rPr>
        <w:t xml:space="preserve"> многоквартирным домом;</w:t>
      </w:r>
    </w:p>
    <w:p w:rsidR="00BC49F1" w:rsidRPr="007D5495" w:rsidRDefault="00496968" w:rsidP="00BC49F1">
      <w:pPr>
        <w:pStyle w:val="ConsPlusNormal"/>
        <w:widowControl/>
        <w:ind w:firstLine="540"/>
        <w:jc w:val="both"/>
        <w:outlineLvl w:val="1"/>
        <w:rPr>
          <w:rFonts w:ascii="Times New Roman" w:hAnsi="Times New Roman" w:cs="Times New Roman"/>
          <w:sz w:val="28"/>
          <w:szCs w:val="28"/>
        </w:rPr>
      </w:pPr>
      <w:r w:rsidRPr="007D5495">
        <w:rPr>
          <w:rFonts w:ascii="Times New Roman" w:hAnsi="Times New Roman" w:cs="Times New Roman"/>
          <w:sz w:val="28"/>
          <w:szCs w:val="28"/>
        </w:rPr>
        <w:t xml:space="preserve">- </w:t>
      </w:r>
      <w:r w:rsidR="00BC49F1" w:rsidRPr="007D5495">
        <w:rPr>
          <w:rFonts w:ascii="Times New Roman" w:hAnsi="Times New Roman" w:cs="Times New Roman"/>
          <w:sz w:val="28"/>
          <w:szCs w:val="28"/>
        </w:rPr>
        <w:t>капитальный ремонт - приведение в технически исправное состояние общего имущества, которое включает в себя работы по восстановлению отдельных частей зданий (сооружений) или целых конструкций, деталей и инженерно-технического оборудования (ремонт</w:t>
      </w:r>
      <w:r w:rsidR="00620B6D" w:rsidRPr="007D5495">
        <w:rPr>
          <w:rFonts w:ascii="Times New Roman" w:hAnsi="Times New Roman" w:cs="Times New Roman"/>
          <w:sz w:val="28"/>
          <w:szCs w:val="28"/>
        </w:rPr>
        <w:t xml:space="preserve"> </w:t>
      </w:r>
      <w:r w:rsidR="00BC49F1" w:rsidRPr="007D5495">
        <w:rPr>
          <w:rFonts w:ascii="Times New Roman" w:hAnsi="Times New Roman" w:cs="Times New Roman"/>
          <w:sz w:val="28"/>
          <w:szCs w:val="28"/>
        </w:rPr>
        <w:t>кровли</w:t>
      </w:r>
      <w:r w:rsidR="00620B6D" w:rsidRPr="007D5495">
        <w:rPr>
          <w:rFonts w:ascii="Times New Roman" w:hAnsi="Times New Roman" w:cs="Times New Roman"/>
          <w:sz w:val="28"/>
          <w:szCs w:val="28"/>
        </w:rPr>
        <w:t>)</w:t>
      </w:r>
      <w:r w:rsidR="00BC49F1" w:rsidRPr="007D5495">
        <w:rPr>
          <w:rFonts w:ascii="Times New Roman" w:hAnsi="Times New Roman" w:cs="Times New Roman"/>
          <w:sz w:val="28"/>
          <w:szCs w:val="28"/>
        </w:rPr>
        <w:t>; ремонт межпанельных швов;</w:t>
      </w:r>
      <w:r w:rsidR="00620B6D" w:rsidRPr="007D5495">
        <w:rPr>
          <w:rFonts w:ascii="Times New Roman" w:hAnsi="Times New Roman" w:cs="Times New Roman"/>
          <w:sz w:val="28"/>
          <w:szCs w:val="28"/>
        </w:rPr>
        <w:t xml:space="preserve"> </w:t>
      </w:r>
      <w:r w:rsidR="00BC49F1" w:rsidRPr="007D5495">
        <w:rPr>
          <w:rFonts w:ascii="Times New Roman" w:hAnsi="Times New Roman" w:cs="Times New Roman"/>
          <w:sz w:val="28"/>
          <w:szCs w:val="28"/>
        </w:rPr>
        <w:t xml:space="preserve">замена (ремонт) внутридомовых систем: отопления, горячего водоснабжения, холодного водоснабжения, водоотведения, с проведением сопутствующих общестроительных </w:t>
      </w:r>
      <w:r w:rsidR="00BC49F1" w:rsidRPr="007D5495">
        <w:rPr>
          <w:rFonts w:ascii="Times New Roman" w:hAnsi="Times New Roman" w:cs="Times New Roman"/>
          <w:sz w:val="28"/>
          <w:szCs w:val="28"/>
        </w:rPr>
        <w:lastRenderedPageBreak/>
        <w:t xml:space="preserve">восстановительных работ; ремонт </w:t>
      </w:r>
      <w:proofErr w:type="spellStart"/>
      <w:r w:rsidR="00BC49F1" w:rsidRPr="007D5495">
        <w:rPr>
          <w:rFonts w:ascii="Times New Roman" w:hAnsi="Times New Roman" w:cs="Times New Roman"/>
          <w:sz w:val="28"/>
          <w:szCs w:val="28"/>
        </w:rPr>
        <w:t>отмостки</w:t>
      </w:r>
      <w:proofErr w:type="spellEnd"/>
      <w:r w:rsidR="00BC49F1" w:rsidRPr="007D5495">
        <w:rPr>
          <w:rFonts w:ascii="Times New Roman" w:hAnsi="Times New Roman" w:cs="Times New Roman"/>
          <w:sz w:val="28"/>
          <w:szCs w:val="28"/>
        </w:rPr>
        <w:t>; ремонт фасадов: восстановление кирпичной кладки стен и цоколя, ремонт балконных плит, ремонт входов в подъезды, гидроизоляция фундамента; ремонт электрической проводки и электрических приборов межквартирных лестничных площадок, лестниц, коридоров, технических подвалов с проведением сопутствующих общестроительных восстановительных работ;</w:t>
      </w:r>
      <w:r w:rsidR="00620B6D" w:rsidRPr="007D5495">
        <w:rPr>
          <w:rFonts w:ascii="Times New Roman" w:hAnsi="Times New Roman" w:cs="Times New Roman"/>
          <w:sz w:val="28"/>
          <w:szCs w:val="28"/>
        </w:rPr>
        <w:t xml:space="preserve"> </w:t>
      </w:r>
      <w:proofErr w:type="gramStart"/>
      <w:r w:rsidR="00620B6D" w:rsidRPr="007D5495">
        <w:rPr>
          <w:rFonts w:ascii="Times New Roman" w:hAnsi="Times New Roman" w:cs="Times New Roman"/>
          <w:sz w:val="28"/>
          <w:szCs w:val="28"/>
        </w:rPr>
        <w:t>перевод  существующей сети электроснабжения на повышенное напряжение,</w:t>
      </w:r>
      <w:r w:rsidR="00BC49F1" w:rsidRPr="007D5495">
        <w:rPr>
          <w:rFonts w:ascii="Times New Roman" w:hAnsi="Times New Roman" w:cs="Times New Roman"/>
          <w:sz w:val="28"/>
          <w:szCs w:val="28"/>
        </w:rPr>
        <w:t xml:space="preserve"> ремонт установки пожарной сигнализации и системы управления установкой </w:t>
      </w:r>
      <w:proofErr w:type="spellStart"/>
      <w:r w:rsidR="00BC49F1" w:rsidRPr="007D5495">
        <w:rPr>
          <w:rFonts w:ascii="Times New Roman" w:hAnsi="Times New Roman" w:cs="Times New Roman"/>
          <w:sz w:val="28"/>
          <w:szCs w:val="28"/>
        </w:rPr>
        <w:t>дымоудаления</w:t>
      </w:r>
      <w:proofErr w:type="spellEnd"/>
      <w:r w:rsidR="00BC49F1" w:rsidRPr="007D5495">
        <w:rPr>
          <w:rFonts w:ascii="Times New Roman" w:hAnsi="Times New Roman" w:cs="Times New Roman"/>
          <w:sz w:val="28"/>
          <w:szCs w:val="28"/>
        </w:rPr>
        <w:t xml:space="preserve"> в связи с их физическим износом и разрушением, либо их замена на более долговечные и экономичные, улучшающие их эксплуатационные показатели;</w:t>
      </w:r>
      <w:r w:rsidR="00D91D87" w:rsidRPr="007D5495">
        <w:rPr>
          <w:rFonts w:ascii="Times New Roman" w:hAnsi="Times New Roman" w:cs="Times New Roman"/>
          <w:sz w:val="28"/>
          <w:szCs w:val="28"/>
        </w:rPr>
        <w:t xml:space="preserve"> утепление жилых зданий; ремонт деревянных перекрытий; ремонт, восстановление или замена отдельных участков и элементов (крыльца, лестничные марши, стены).</w:t>
      </w:r>
      <w:proofErr w:type="gramEnd"/>
    </w:p>
    <w:p w:rsidR="00FC1EDD" w:rsidRDefault="00FC1EDD" w:rsidP="00FC1EDD">
      <w:pPr>
        <w:spacing w:after="0" w:line="240" w:lineRule="auto"/>
        <w:ind w:firstLine="567"/>
        <w:jc w:val="both"/>
        <w:rPr>
          <w:rFonts w:ascii="Times New Roman" w:hAnsi="Times New Roman" w:cs="Times New Roman"/>
          <w:sz w:val="28"/>
          <w:szCs w:val="28"/>
        </w:rPr>
      </w:pPr>
      <w:r w:rsidRPr="00FC1EDD">
        <w:rPr>
          <w:rFonts w:ascii="Times New Roman" w:hAnsi="Times New Roman" w:cs="Times New Roman"/>
          <w:sz w:val="28"/>
          <w:szCs w:val="28"/>
        </w:rPr>
        <w:t xml:space="preserve">1.4. Предоставление субсидии на капитальный ремонт общего имущества  в многоквартирном доме осуществляется </w:t>
      </w:r>
      <w:r w:rsidR="00881960">
        <w:rPr>
          <w:rFonts w:ascii="Times New Roman" w:hAnsi="Times New Roman" w:cs="Times New Roman"/>
          <w:sz w:val="28"/>
          <w:szCs w:val="28"/>
        </w:rPr>
        <w:t>за счёт бюджетных средств,</w:t>
      </w:r>
      <w:r w:rsidRPr="00FC1EDD">
        <w:rPr>
          <w:rFonts w:ascii="Times New Roman" w:hAnsi="Times New Roman" w:cs="Times New Roman"/>
          <w:sz w:val="28"/>
          <w:szCs w:val="28"/>
        </w:rPr>
        <w:t xml:space="preserve"> предусмотренных на эти цели в бюджете городского поселения </w:t>
      </w:r>
      <w:proofErr w:type="spellStart"/>
      <w:r w:rsidRPr="00FC1EDD">
        <w:rPr>
          <w:rFonts w:ascii="Times New Roman" w:hAnsi="Times New Roman" w:cs="Times New Roman"/>
          <w:sz w:val="28"/>
          <w:szCs w:val="28"/>
        </w:rPr>
        <w:t>Лянтор</w:t>
      </w:r>
      <w:proofErr w:type="spellEnd"/>
      <w:r w:rsidR="00881960">
        <w:rPr>
          <w:rFonts w:ascii="Times New Roman" w:hAnsi="Times New Roman" w:cs="Times New Roman"/>
          <w:sz w:val="28"/>
          <w:szCs w:val="28"/>
        </w:rPr>
        <w:t>,</w:t>
      </w:r>
      <w:r w:rsidRPr="00FC1EDD">
        <w:rPr>
          <w:rFonts w:ascii="Times New Roman" w:hAnsi="Times New Roman" w:cs="Times New Roman"/>
          <w:sz w:val="28"/>
          <w:szCs w:val="28"/>
        </w:rPr>
        <w:t xml:space="preserve"> </w:t>
      </w:r>
      <w:r w:rsidR="00881960">
        <w:rPr>
          <w:rFonts w:ascii="Times New Roman" w:hAnsi="Times New Roman" w:cs="Times New Roman"/>
          <w:sz w:val="28"/>
          <w:szCs w:val="28"/>
        </w:rPr>
        <w:t xml:space="preserve">и </w:t>
      </w:r>
      <w:r w:rsidRPr="00FC1EDD">
        <w:rPr>
          <w:rFonts w:ascii="Times New Roman" w:hAnsi="Times New Roman" w:cs="Times New Roman"/>
          <w:sz w:val="28"/>
          <w:szCs w:val="28"/>
        </w:rPr>
        <w:t xml:space="preserve">средств </w:t>
      </w:r>
      <w:r w:rsidR="00881960">
        <w:rPr>
          <w:rFonts w:ascii="Times New Roman" w:hAnsi="Times New Roman" w:cs="Times New Roman"/>
          <w:sz w:val="28"/>
          <w:szCs w:val="28"/>
        </w:rPr>
        <w:t xml:space="preserve">собственников жилья </w:t>
      </w:r>
      <w:r w:rsidR="00881960" w:rsidRPr="00881960">
        <w:rPr>
          <w:rFonts w:ascii="Times New Roman" w:hAnsi="Times New Roman" w:cs="Times New Roman"/>
          <w:sz w:val="28"/>
          <w:szCs w:val="28"/>
        </w:rPr>
        <w:t>(</w:t>
      </w:r>
      <w:r w:rsidRPr="00881960">
        <w:rPr>
          <w:rFonts w:ascii="Times New Roman" w:hAnsi="Times New Roman" w:cs="Times New Roman"/>
          <w:sz w:val="28"/>
          <w:szCs w:val="28"/>
        </w:rPr>
        <w:t xml:space="preserve">в размере не менее 5 % от стоимости </w:t>
      </w:r>
      <w:r w:rsidR="00881960">
        <w:rPr>
          <w:rFonts w:ascii="Times New Roman" w:hAnsi="Times New Roman" w:cs="Times New Roman"/>
          <w:sz w:val="28"/>
          <w:szCs w:val="28"/>
        </w:rPr>
        <w:t>ремонта</w:t>
      </w:r>
      <w:r w:rsidR="00881960" w:rsidRPr="00881960">
        <w:rPr>
          <w:rFonts w:ascii="Times New Roman" w:hAnsi="Times New Roman" w:cs="Times New Roman"/>
          <w:sz w:val="28"/>
          <w:szCs w:val="28"/>
        </w:rPr>
        <w:t>)</w:t>
      </w:r>
      <w:r w:rsidR="00881960">
        <w:rPr>
          <w:rFonts w:ascii="Times New Roman" w:hAnsi="Times New Roman" w:cs="Times New Roman"/>
          <w:sz w:val="28"/>
          <w:szCs w:val="28"/>
        </w:rPr>
        <w:t>.</w:t>
      </w:r>
    </w:p>
    <w:p w:rsidR="00F55247" w:rsidRPr="00F55247" w:rsidRDefault="00F55247" w:rsidP="00F55247">
      <w:pPr>
        <w:spacing w:after="0" w:line="240" w:lineRule="auto"/>
        <w:ind w:firstLine="567"/>
        <w:jc w:val="both"/>
        <w:rPr>
          <w:rFonts w:ascii="Times New Roman" w:hAnsi="Times New Roman" w:cs="Times New Roman"/>
          <w:sz w:val="28"/>
          <w:szCs w:val="28"/>
        </w:rPr>
      </w:pPr>
      <w:proofErr w:type="gramStart"/>
      <w:r w:rsidRPr="00F55247">
        <w:rPr>
          <w:rFonts w:ascii="Times New Roman" w:hAnsi="Times New Roman" w:cs="Times New Roman"/>
          <w:sz w:val="28"/>
          <w:szCs w:val="28"/>
        </w:rPr>
        <w:t xml:space="preserve">В отдельных случаях, при выявлении неудовлетворительного технического состояния элементов жилого дома, общего имущества жилого дома, представляющего опасность жизни и здоровью граждан, при необходимости устранения последствий форс-мажорных ситуаций (пожары, наводнения, ураганы, затопление талыми и ливневыми водами и т.д.) капитальный ремонт мест общего пользования  может субсидироваться </w:t>
      </w:r>
      <w:r w:rsidR="005A056E">
        <w:rPr>
          <w:rFonts w:ascii="Times New Roman" w:hAnsi="Times New Roman" w:cs="Times New Roman"/>
          <w:sz w:val="28"/>
          <w:szCs w:val="28"/>
        </w:rPr>
        <w:t xml:space="preserve">за счёт средств бюджета </w:t>
      </w:r>
      <w:r w:rsidRPr="00F55247">
        <w:rPr>
          <w:rFonts w:ascii="Times New Roman" w:hAnsi="Times New Roman" w:cs="Times New Roman"/>
          <w:sz w:val="28"/>
          <w:szCs w:val="28"/>
        </w:rPr>
        <w:t>в размере 100%.</w:t>
      </w:r>
      <w:proofErr w:type="gramEnd"/>
    </w:p>
    <w:p w:rsidR="00B45E1A" w:rsidRPr="00FC1EDD" w:rsidRDefault="007545D0" w:rsidP="00F55247">
      <w:pPr>
        <w:spacing w:after="0" w:line="240" w:lineRule="auto"/>
        <w:ind w:firstLine="567"/>
        <w:jc w:val="both"/>
        <w:rPr>
          <w:rFonts w:ascii="Times New Roman" w:hAnsi="Times New Roman" w:cs="Times New Roman"/>
          <w:sz w:val="28"/>
          <w:szCs w:val="28"/>
        </w:rPr>
      </w:pPr>
      <w:r w:rsidRPr="008E03AD">
        <w:rPr>
          <w:rFonts w:ascii="Times New Roman" w:hAnsi="Times New Roman" w:cs="Times New Roman"/>
          <w:sz w:val="28"/>
          <w:szCs w:val="28"/>
        </w:rPr>
        <w:t xml:space="preserve">1.5. Оплата </w:t>
      </w:r>
      <w:r w:rsidR="0098363B" w:rsidRPr="008E03AD">
        <w:rPr>
          <w:rFonts w:ascii="Times New Roman" w:hAnsi="Times New Roman" w:cs="Times New Roman"/>
          <w:sz w:val="28"/>
          <w:szCs w:val="28"/>
        </w:rPr>
        <w:t xml:space="preserve">не менее 5% от стоимости работ </w:t>
      </w:r>
      <w:r w:rsidRPr="008E03AD">
        <w:rPr>
          <w:rFonts w:ascii="Times New Roman" w:hAnsi="Times New Roman" w:cs="Times New Roman"/>
          <w:sz w:val="28"/>
          <w:szCs w:val="28"/>
        </w:rPr>
        <w:t xml:space="preserve">по капитальному ремонту общего имущества в многоквартирном доме за жилое помещение, являющееся собственностью муниципального образования городского поселения </w:t>
      </w:r>
      <w:proofErr w:type="spellStart"/>
      <w:r w:rsidRPr="008E03AD">
        <w:rPr>
          <w:rFonts w:ascii="Times New Roman" w:hAnsi="Times New Roman" w:cs="Times New Roman"/>
          <w:sz w:val="28"/>
          <w:szCs w:val="28"/>
        </w:rPr>
        <w:t>Лянтор</w:t>
      </w:r>
      <w:proofErr w:type="spellEnd"/>
      <w:r w:rsidRPr="008E03AD">
        <w:rPr>
          <w:rFonts w:ascii="Times New Roman" w:hAnsi="Times New Roman" w:cs="Times New Roman"/>
          <w:sz w:val="28"/>
          <w:szCs w:val="28"/>
        </w:rPr>
        <w:t xml:space="preserve">, осуществляется Администрацией </w:t>
      </w:r>
      <w:r w:rsidR="0098363B" w:rsidRPr="008E03AD">
        <w:rPr>
          <w:rFonts w:ascii="Times New Roman" w:hAnsi="Times New Roman" w:cs="Times New Roman"/>
          <w:sz w:val="28"/>
          <w:szCs w:val="28"/>
        </w:rPr>
        <w:t xml:space="preserve">городского поселения </w:t>
      </w:r>
      <w:proofErr w:type="spellStart"/>
      <w:r w:rsidR="0098363B" w:rsidRPr="008E03AD">
        <w:rPr>
          <w:rFonts w:ascii="Times New Roman" w:hAnsi="Times New Roman" w:cs="Times New Roman"/>
          <w:sz w:val="28"/>
          <w:szCs w:val="28"/>
        </w:rPr>
        <w:t>Лянтор</w:t>
      </w:r>
      <w:proofErr w:type="spellEnd"/>
      <w:r w:rsidR="0098363B" w:rsidRPr="008E03AD">
        <w:rPr>
          <w:rFonts w:ascii="Times New Roman" w:hAnsi="Times New Roman" w:cs="Times New Roman"/>
          <w:sz w:val="28"/>
          <w:szCs w:val="28"/>
        </w:rPr>
        <w:t xml:space="preserve"> (далее Администрация) </w:t>
      </w:r>
      <w:r w:rsidR="008837DA" w:rsidRPr="008E03AD">
        <w:rPr>
          <w:rFonts w:ascii="Times New Roman" w:hAnsi="Times New Roman" w:cs="Times New Roman"/>
          <w:sz w:val="28"/>
          <w:szCs w:val="28"/>
        </w:rPr>
        <w:t xml:space="preserve">после проведения капитального ремонта </w:t>
      </w:r>
      <w:r w:rsidRPr="008E03AD">
        <w:rPr>
          <w:rFonts w:ascii="Times New Roman" w:hAnsi="Times New Roman" w:cs="Times New Roman"/>
          <w:sz w:val="28"/>
          <w:szCs w:val="28"/>
        </w:rPr>
        <w:t>на основ</w:t>
      </w:r>
      <w:r w:rsidR="008837DA" w:rsidRPr="008E03AD">
        <w:rPr>
          <w:rFonts w:ascii="Times New Roman" w:hAnsi="Times New Roman" w:cs="Times New Roman"/>
          <w:sz w:val="28"/>
          <w:szCs w:val="28"/>
        </w:rPr>
        <w:t>ании</w:t>
      </w:r>
      <w:r w:rsidR="00901379" w:rsidRPr="008E03AD">
        <w:rPr>
          <w:rFonts w:ascii="Times New Roman" w:hAnsi="Times New Roman" w:cs="Times New Roman"/>
          <w:sz w:val="28"/>
          <w:szCs w:val="28"/>
        </w:rPr>
        <w:t xml:space="preserve"> счё</w:t>
      </w:r>
      <w:r w:rsidRPr="008E03AD">
        <w:rPr>
          <w:rFonts w:ascii="Times New Roman" w:hAnsi="Times New Roman" w:cs="Times New Roman"/>
          <w:sz w:val="28"/>
          <w:szCs w:val="28"/>
        </w:rPr>
        <w:t>т</w:t>
      </w:r>
      <w:r w:rsidR="008837DA" w:rsidRPr="008E03AD">
        <w:rPr>
          <w:rFonts w:ascii="Times New Roman" w:hAnsi="Times New Roman" w:cs="Times New Roman"/>
          <w:sz w:val="28"/>
          <w:szCs w:val="28"/>
        </w:rPr>
        <w:t>а, предоставленного получателем</w:t>
      </w:r>
      <w:r w:rsidRPr="008E03AD">
        <w:rPr>
          <w:rFonts w:ascii="Times New Roman" w:hAnsi="Times New Roman" w:cs="Times New Roman"/>
          <w:sz w:val="28"/>
          <w:szCs w:val="28"/>
        </w:rPr>
        <w:t xml:space="preserve"> субсидии.</w:t>
      </w:r>
      <w:r>
        <w:rPr>
          <w:rFonts w:ascii="Times New Roman" w:hAnsi="Times New Roman" w:cs="Times New Roman"/>
          <w:sz w:val="28"/>
          <w:szCs w:val="28"/>
        </w:rPr>
        <w:t xml:space="preserve"> </w:t>
      </w:r>
    </w:p>
    <w:p w:rsidR="00CD27D2" w:rsidRPr="007D5495" w:rsidRDefault="00173F89" w:rsidP="00CD27D2">
      <w:pPr>
        <w:pStyle w:val="ConsPlusNormal"/>
        <w:widowControl/>
        <w:ind w:firstLine="540"/>
        <w:jc w:val="both"/>
        <w:outlineLvl w:val="1"/>
        <w:rPr>
          <w:rFonts w:ascii="Times New Roman" w:hAnsi="Times New Roman" w:cs="Times New Roman"/>
          <w:sz w:val="28"/>
          <w:szCs w:val="28"/>
        </w:rPr>
      </w:pPr>
      <w:r w:rsidRPr="007D5495">
        <w:rPr>
          <w:rFonts w:ascii="Times New Roman" w:hAnsi="Times New Roman" w:cs="Times New Roman"/>
          <w:sz w:val="28"/>
          <w:szCs w:val="28"/>
        </w:rPr>
        <w:t>1.</w:t>
      </w:r>
      <w:r w:rsidR="00FC1EDD">
        <w:rPr>
          <w:rFonts w:ascii="Times New Roman" w:hAnsi="Times New Roman" w:cs="Times New Roman"/>
          <w:sz w:val="28"/>
          <w:szCs w:val="28"/>
        </w:rPr>
        <w:t>5</w:t>
      </w:r>
      <w:r w:rsidRPr="007D5495">
        <w:rPr>
          <w:rFonts w:ascii="Times New Roman" w:hAnsi="Times New Roman" w:cs="Times New Roman"/>
          <w:sz w:val="28"/>
          <w:szCs w:val="28"/>
        </w:rPr>
        <w:t xml:space="preserve">. </w:t>
      </w:r>
      <w:proofErr w:type="gramStart"/>
      <w:r w:rsidRPr="004A72D6">
        <w:rPr>
          <w:rFonts w:ascii="Times New Roman" w:hAnsi="Times New Roman" w:cs="Times New Roman"/>
          <w:sz w:val="28"/>
          <w:szCs w:val="28"/>
        </w:rPr>
        <w:t>Бюджетные средства на капитальный ремонт общего имущества в многоквартирных домах, признанных непригодными для проживания, а также подлежащие сносу</w:t>
      </w:r>
      <w:r w:rsidR="00843926" w:rsidRPr="004A72D6">
        <w:rPr>
          <w:rFonts w:ascii="Times New Roman" w:hAnsi="Times New Roman" w:cs="Times New Roman"/>
          <w:sz w:val="28"/>
          <w:szCs w:val="28"/>
        </w:rPr>
        <w:t>, восстановление и благоустройство которых нецелесообразно</w:t>
      </w:r>
      <w:r w:rsidR="006910F6" w:rsidRPr="004A72D6">
        <w:rPr>
          <w:rFonts w:ascii="Times New Roman" w:hAnsi="Times New Roman" w:cs="Times New Roman"/>
          <w:sz w:val="28"/>
          <w:szCs w:val="28"/>
        </w:rPr>
        <w:t xml:space="preserve">, </w:t>
      </w:r>
      <w:r w:rsidR="008D6801" w:rsidRPr="004A72D6">
        <w:rPr>
          <w:rFonts w:ascii="Times New Roman" w:hAnsi="Times New Roman" w:cs="Times New Roman"/>
          <w:sz w:val="28"/>
          <w:szCs w:val="28"/>
        </w:rPr>
        <w:t xml:space="preserve">состоящих в списке очерёдности сноса непригодных для проживания жилых домов в городском поселении </w:t>
      </w:r>
      <w:proofErr w:type="spellStart"/>
      <w:r w:rsidR="008D6801" w:rsidRPr="004A72D6">
        <w:rPr>
          <w:rFonts w:ascii="Times New Roman" w:hAnsi="Times New Roman" w:cs="Times New Roman"/>
          <w:sz w:val="28"/>
          <w:szCs w:val="28"/>
        </w:rPr>
        <w:t>Лянтор</w:t>
      </w:r>
      <w:proofErr w:type="spellEnd"/>
      <w:r w:rsidR="008D6801" w:rsidRPr="004A72D6">
        <w:rPr>
          <w:rFonts w:ascii="Times New Roman" w:hAnsi="Times New Roman" w:cs="Times New Roman"/>
          <w:sz w:val="28"/>
          <w:szCs w:val="28"/>
        </w:rPr>
        <w:t xml:space="preserve">, утверждённом распоряжением главы </w:t>
      </w:r>
      <w:proofErr w:type="spellStart"/>
      <w:r w:rsidR="008D6801" w:rsidRPr="004A72D6">
        <w:rPr>
          <w:rFonts w:ascii="Times New Roman" w:hAnsi="Times New Roman" w:cs="Times New Roman"/>
          <w:sz w:val="28"/>
          <w:szCs w:val="28"/>
        </w:rPr>
        <w:t>Сургутского</w:t>
      </w:r>
      <w:proofErr w:type="spellEnd"/>
      <w:r w:rsidR="008D6801" w:rsidRPr="004A72D6">
        <w:rPr>
          <w:rFonts w:ascii="Times New Roman" w:hAnsi="Times New Roman" w:cs="Times New Roman"/>
          <w:sz w:val="28"/>
          <w:szCs w:val="28"/>
        </w:rPr>
        <w:t xml:space="preserve"> района от 11.05.2007 года № 138р, выделяются только в объёме </w:t>
      </w:r>
      <w:r w:rsidR="004C5198" w:rsidRPr="004A72D6">
        <w:rPr>
          <w:rFonts w:ascii="Times New Roman" w:hAnsi="Times New Roman" w:cs="Times New Roman"/>
          <w:sz w:val="28"/>
          <w:szCs w:val="28"/>
        </w:rPr>
        <w:t xml:space="preserve">средств, </w:t>
      </w:r>
      <w:r w:rsidR="008D6801" w:rsidRPr="004A72D6">
        <w:rPr>
          <w:rFonts w:ascii="Times New Roman" w:hAnsi="Times New Roman" w:cs="Times New Roman"/>
          <w:sz w:val="28"/>
          <w:szCs w:val="28"/>
        </w:rPr>
        <w:t>необходим</w:t>
      </w:r>
      <w:r w:rsidR="008E03AD" w:rsidRPr="004A72D6">
        <w:rPr>
          <w:rFonts w:ascii="Times New Roman" w:hAnsi="Times New Roman" w:cs="Times New Roman"/>
          <w:sz w:val="28"/>
          <w:szCs w:val="28"/>
        </w:rPr>
        <w:t>ых</w:t>
      </w:r>
      <w:r w:rsidR="004C5198" w:rsidRPr="004A72D6">
        <w:rPr>
          <w:rFonts w:ascii="Times New Roman" w:hAnsi="Times New Roman" w:cs="Times New Roman"/>
          <w:sz w:val="28"/>
          <w:szCs w:val="28"/>
        </w:rPr>
        <w:t xml:space="preserve"> для пров</w:t>
      </w:r>
      <w:r w:rsidR="00FA7683" w:rsidRPr="004A72D6">
        <w:rPr>
          <w:rFonts w:ascii="Times New Roman" w:hAnsi="Times New Roman" w:cs="Times New Roman"/>
          <w:sz w:val="28"/>
          <w:szCs w:val="28"/>
        </w:rPr>
        <w:t>е</w:t>
      </w:r>
      <w:r w:rsidR="004C5198" w:rsidRPr="004A72D6">
        <w:rPr>
          <w:rFonts w:ascii="Times New Roman" w:hAnsi="Times New Roman" w:cs="Times New Roman"/>
          <w:sz w:val="28"/>
          <w:szCs w:val="28"/>
        </w:rPr>
        <w:t>дения работ,</w:t>
      </w:r>
      <w:r w:rsidR="008D6801" w:rsidRPr="004A72D6">
        <w:rPr>
          <w:rFonts w:ascii="Times New Roman" w:hAnsi="Times New Roman" w:cs="Times New Roman"/>
          <w:sz w:val="28"/>
          <w:szCs w:val="28"/>
        </w:rPr>
        <w:t xml:space="preserve"> обеспечивающ</w:t>
      </w:r>
      <w:r w:rsidR="004C5198" w:rsidRPr="004A72D6">
        <w:rPr>
          <w:rFonts w:ascii="Times New Roman" w:hAnsi="Times New Roman" w:cs="Times New Roman"/>
          <w:sz w:val="28"/>
          <w:szCs w:val="28"/>
        </w:rPr>
        <w:t>их</w:t>
      </w:r>
      <w:r w:rsidR="008D6801" w:rsidRPr="004A72D6">
        <w:rPr>
          <w:rFonts w:ascii="Times New Roman" w:hAnsi="Times New Roman" w:cs="Times New Roman"/>
          <w:sz w:val="28"/>
          <w:szCs w:val="28"/>
        </w:rPr>
        <w:t xml:space="preserve"> безопасные условия проживания в</w:t>
      </w:r>
      <w:proofErr w:type="gramEnd"/>
      <w:r w:rsidR="008D6801" w:rsidRPr="004A72D6">
        <w:rPr>
          <w:rFonts w:ascii="Times New Roman" w:hAnsi="Times New Roman" w:cs="Times New Roman"/>
          <w:sz w:val="28"/>
          <w:szCs w:val="28"/>
        </w:rPr>
        <w:t xml:space="preserve"> них граждан на оставшийся срок эксплуатации.</w:t>
      </w:r>
    </w:p>
    <w:p w:rsidR="008D6801" w:rsidRPr="007D5495" w:rsidRDefault="008D6801" w:rsidP="00CD27D2">
      <w:pPr>
        <w:pStyle w:val="ConsPlusNormal"/>
        <w:widowControl/>
        <w:ind w:firstLine="540"/>
        <w:jc w:val="both"/>
        <w:outlineLvl w:val="1"/>
        <w:rPr>
          <w:rFonts w:ascii="Times New Roman" w:hAnsi="Times New Roman" w:cs="Times New Roman"/>
          <w:sz w:val="28"/>
          <w:szCs w:val="28"/>
        </w:rPr>
      </w:pPr>
    </w:p>
    <w:p w:rsidR="00CD27D2" w:rsidRPr="007D5495" w:rsidRDefault="00CD27D2" w:rsidP="00A30387">
      <w:pPr>
        <w:pStyle w:val="ConsPlusNormal"/>
        <w:widowControl/>
        <w:ind w:firstLine="0"/>
        <w:jc w:val="center"/>
        <w:outlineLvl w:val="1"/>
        <w:rPr>
          <w:rFonts w:ascii="Times New Roman" w:hAnsi="Times New Roman" w:cs="Times New Roman"/>
          <w:sz w:val="28"/>
          <w:szCs w:val="28"/>
        </w:rPr>
      </w:pPr>
      <w:r w:rsidRPr="007D5495">
        <w:rPr>
          <w:rFonts w:ascii="Times New Roman" w:hAnsi="Times New Roman" w:cs="Times New Roman"/>
          <w:sz w:val="28"/>
          <w:szCs w:val="28"/>
        </w:rPr>
        <w:t>2. Условия и порядок предоставления субсидий</w:t>
      </w:r>
    </w:p>
    <w:p w:rsidR="00A30387" w:rsidRPr="007D5495" w:rsidRDefault="00A30387" w:rsidP="00A30387">
      <w:pPr>
        <w:pStyle w:val="ConsPlusNormal"/>
        <w:widowControl/>
        <w:ind w:firstLine="0"/>
        <w:jc w:val="center"/>
        <w:outlineLvl w:val="1"/>
        <w:rPr>
          <w:rFonts w:ascii="Times New Roman" w:hAnsi="Times New Roman" w:cs="Times New Roman"/>
          <w:sz w:val="28"/>
          <w:szCs w:val="28"/>
        </w:rPr>
      </w:pPr>
    </w:p>
    <w:p w:rsidR="00CD27D2" w:rsidRPr="007D5495" w:rsidRDefault="00CD27D2" w:rsidP="00CD27D2">
      <w:pPr>
        <w:pStyle w:val="ConsPlusNormal"/>
        <w:widowControl/>
        <w:ind w:firstLine="540"/>
        <w:jc w:val="both"/>
        <w:outlineLvl w:val="1"/>
        <w:rPr>
          <w:rFonts w:ascii="Times New Roman" w:hAnsi="Times New Roman" w:cs="Times New Roman"/>
          <w:sz w:val="28"/>
          <w:szCs w:val="28"/>
        </w:rPr>
      </w:pPr>
      <w:r w:rsidRPr="007D5495">
        <w:rPr>
          <w:rFonts w:ascii="Times New Roman" w:hAnsi="Times New Roman" w:cs="Times New Roman"/>
          <w:sz w:val="28"/>
          <w:szCs w:val="28"/>
        </w:rPr>
        <w:t xml:space="preserve">2.1. Для получения субсидий управляющая организация, товарищество собственников жилья, жилищный кооператив, иной специализированный потребительский кооператив (далее - Заявитель) в срок до </w:t>
      </w:r>
      <w:r w:rsidR="006A4180" w:rsidRPr="007D5495">
        <w:rPr>
          <w:rFonts w:ascii="Times New Roman" w:hAnsi="Times New Roman" w:cs="Times New Roman"/>
          <w:sz w:val="28"/>
          <w:szCs w:val="28"/>
        </w:rPr>
        <w:t>01</w:t>
      </w:r>
      <w:r w:rsidRPr="007D5495">
        <w:rPr>
          <w:rFonts w:ascii="Times New Roman" w:hAnsi="Times New Roman" w:cs="Times New Roman"/>
          <w:sz w:val="28"/>
          <w:szCs w:val="28"/>
        </w:rPr>
        <w:t xml:space="preserve"> </w:t>
      </w:r>
      <w:r w:rsidR="006A4180" w:rsidRPr="007D5495">
        <w:rPr>
          <w:rFonts w:ascii="Times New Roman" w:hAnsi="Times New Roman" w:cs="Times New Roman"/>
          <w:sz w:val="28"/>
          <w:szCs w:val="28"/>
        </w:rPr>
        <w:t>сентября</w:t>
      </w:r>
      <w:r w:rsidRPr="007D5495">
        <w:rPr>
          <w:rFonts w:ascii="Times New Roman" w:hAnsi="Times New Roman" w:cs="Times New Roman"/>
          <w:sz w:val="28"/>
          <w:szCs w:val="28"/>
        </w:rPr>
        <w:t xml:space="preserve"> текущего года представляет в </w:t>
      </w:r>
      <w:r w:rsidR="00D44BD2" w:rsidRPr="007D5495">
        <w:rPr>
          <w:rFonts w:ascii="Times New Roman" w:hAnsi="Times New Roman" w:cs="Times New Roman"/>
          <w:sz w:val="28"/>
          <w:szCs w:val="28"/>
        </w:rPr>
        <w:t xml:space="preserve">Администрацию </w:t>
      </w:r>
      <w:r w:rsidRPr="007D5495">
        <w:rPr>
          <w:rFonts w:ascii="Times New Roman" w:hAnsi="Times New Roman" w:cs="Times New Roman"/>
          <w:sz w:val="28"/>
          <w:szCs w:val="28"/>
        </w:rPr>
        <w:t xml:space="preserve">заявку установленной формы с приложением необходимых документов (приложения 1, 2 к </w:t>
      </w:r>
      <w:r w:rsidR="002C6DAE">
        <w:rPr>
          <w:rFonts w:ascii="Times New Roman" w:hAnsi="Times New Roman" w:cs="Times New Roman"/>
          <w:sz w:val="28"/>
          <w:szCs w:val="28"/>
        </w:rPr>
        <w:t xml:space="preserve">настоящему </w:t>
      </w:r>
      <w:r w:rsidR="002E429F">
        <w:rPr>
          <w:rFonts w:ascii="Times New Roman" w:hAnsi="Times New Roman" w:cs="Times New Roman"/>
          <w:sz w:val="28"/>
          <w:szCs w:val="28"/>
        </w:rPr>
        <w:t>П</w:t>
      </w:r>
      <w:r w:rsidR="002C6DAE">
        <w:rPr>
          <w:rFonts w:ascii="Times New Roman" w:hAnsi="Times New Roman" w:cs="Times New Roman"/>
          <w:sz w:val="28"/>
          <w:szCs w:val="28"/>
        </w:rPr>
        <w:t>орядку</w:t>
      </w:r>
      <w:r w:rsidRPr="007D5495">
        <w:rPr>
          <w:rFonts w:ascii="Times New Roman" w:hAnsi="Times New Roman" w:cs="Times New Roman"/>
          <w:sz w:val="28"/>
          <w:szCs w:val="28"/>
        </w:rPr>
        <w:t>)</w:t>
      </w:r>
      <w:r w:rsidR="002C6DAE">
        <w:rPr>
          <w:rFonts w:ascii="Times New Roman" w:hAnsi="Times New Roman" w:cs="Times New Roman"/>
          <w:sz w:val="28"/>
          <w:szCs w:val="28"/>
        </w:rPr>
        <w:t>.</w:t>
      </w:r>
    </w:p>
    <w:p w:rsidR="0040526A" w:rsidRPr="007A0A22" w:rsidRDefault="00CD27D2" w:rsidP="00CD27D2">
      <w:pPr>
        <w:pStyle w:val="ConsPlusNormal"/>
        <w:widowControl/>
        <w:ind w:firstLine="540"/>
        <w:jc w:val="both"/>
        <w:outlineLvl w:val="1"/>
        <w:rPr>
          <w:rFonts w:ascii="Times New Roman" w:hAnsi="Times New Roman" w:cs="Times New Roman"/>
          <w:sz w:val="28"/>
          <w:szCs w:val="28"/>
        </w:rPr>
      </w:pPr>
      <w:r w:rsidRPr="007A0A22">
        <w:rPr>
          <w:rFonts w:ascii="Times New Roman" w:hAnsi="Times New Roman" w:cs="Times New Roman"/>
          <w:sz w:val="28"/>
          <w:szCs w:val="28"/>
        </w:rPr>
        <w:t xml:space="preserve">2.2. </w:t>
      </w:r>
      <w:proofErr w:type="spellStart"/>
      <w:proofErr w:type="gramStart"/>
      <w:r w:rsidR="009D16DC" w:rsidRPr="007A0A22">
        <w:rPr>
          <w:rFonts w:ascii="Times New Roman" w:hAnsi="Times New Roman" w:cs="Times New Roman"/>
          <w:sz w:val="28"/>
          <w:szCs w:val="28"/>
        </w:rPr>
        <w:t>Жилищно</w:t>
      </w:r>
      <w:proofErr w:type="spellEnd"/>
      <w:r w:rsidR="009D16DC" w:rsidRPr="007A0A22">
        <w:rPr>
          <w:rFonts w:ascii="Times New Roman" w:hAnsi="Times New Roman" w:cs="Times New Roman"/>
          <w:sz w:val="28"/>
          <w:szCs w:val="28"/>
        </w:rPr>
        <w:t xml:space="preserve"> – коммунальное</w:t>
      </w:r>
      <w:proofErr w:type="gramEnd"/>
      <w:r w:rsidR="009D16DC" w:rsidRPr="007A0A22">
        <w:rPr>
          <w:rFonts w:ascii="Times New Roman" w:hAnsi="Times New Roman" w:cs="Times New Roman"/>
          <w:sz w:val="28"/>
          <w:szCs w:val="28"/>
        </w:rPr>
        <w:t xml:space="preserve"> управление Администрации</w:t>
      </w:r>
      <w:r w:rsidR="0040526A" w:rsidRPr="007A0A22">
        <w:rPr>
          <w:rFonts w:ascii="Times New Roman" w:hAnsi="Times New Roman" w:cs="Times New Roman"/>
          <w:sz w:val="28"/>
          <w:szCs w:val="28"/>
        </w:rPr>
        <w:t>:</w:t>
      </w:r>
    </w:p>
    <w:p w:rsidR="0040526A" w:rsidRDefault="0040526A" w:rsidP="00CD27D2">
      <w:pPr>
        <w:pStyle w:val="ConsPlusNormal"/>
        <w:widowControl/>
        <w:ind w:firstLine="540"/>
        <w:jc w:val="both"/>
        <w:outlineLvl w:val="1"/>
        <w:rPr>
          <w:rFonts w:ascii="Times New Roman" w:hAnsi="Times New Roman" w:cs="Times New Roman"/>
          <w:sz w:val="28"/>
          <w:szCs w:val="28"/>
        </w:rPr>
      </w:pPr>
      <w:r w:rsidRPr="007A0A22">
        <w:rPr>
          <w:rFonts w:ascii="Times New Roman" w:hAnsi="Times New Roman" w:cs="Times New Roman"/>
          <w:sz w:val="28"/>
          <w:szCs w:val="28"/>
        </w:rPr>
        <w:lastRenderedPageBreak/>
        <w:t>2.2.1. Организует проведение экс</w:t>
      </w:r>
      <w:r w:rsidR="00832770" w:rsidRPr="007A0A22">
        <w:rPr>
          <w:rFonts w:ascii="Times New Roman" w:hAnsi="Times New Roman" w:cs="Times New Roman"/>
          <w:sz w:val="28"/>
          <w:szCs w:val="28"/>
        </w:rPr>
        <w:t>пертизы сметной стоимости работ.</w:t>
      </w:r>
    </w:p>
    <w:p w:rsidR="00206F4B" w:rsidRDefault="00832770" w:rsidP="00CD27D2">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2.2.</w:t>
      </w:r>
      <w:r w:rsidR="00CD4170">
        <w:rPr>
          <w:rFonts w:ascii="Times New Roman" w:hAnsi="Times New Roman" w:cs="Times New Roman"/>
          <w:sz w:val="28"/>
          <w:szCs w:val="28"/>
        </w:rPr>
        <w:t>2</w:t>
      </w:r>
      <w:r>
        <w:rPr>
          <w:rFonts w:ascii="Times New Roman" w:hAnsi="Times New Roman" w:cs="Times New Roman"/>
          <w:sz w:val="28"/>
          <w:szCs w:val="28"/>
        </w:rPr>
        <w:t xml:space="preserve">. </w:t>
      </w:r>
      <w:proofErr w:type="gramStart"/>
      <w:r>
        <w:rPr>
          <w:rFonts w:ascii="Times New Roman" w:hAnsi="Times New Roman" w:cs="Times New Roman"/>
          <w:sz w:val="28"/>
          <w:szCs w:val="28"/>
        </w:rPr>
        <w:t>Ф</w:t>
      </w:r>
      <w:r w:rsidR="00CD27D2" w:rsidRPr="007D5495">
        <w:rPr>
          <w:rFonts w:ascii="Times New Roman" w:hAnsi="Times New Roman" w:cs="Times New Roman"/>
          <w:sz w:val="28"/>
          <w:szCs w:val="28"/>
        </w:rPr>
        <w:t>ормирует перечень многоквартирных домов, подлежащих капитальному ремонту за счет бюджетных средств</w:t>
      </w:r>
      <w:r w:rsidR="009D16DC" w:rsidRPr="007D5495">
        <w:rPr>
          <w:rFonts w:ascii="Times New Roman" w:hAnsi="Times New Roman" w:cs="Times New Roman"/>
          <w:sz w:val="28"/>
          <w:szCs w:val="28"/>
        </w:rPr>
        <w:t>, в том числе в связи с необходимость</w:t>
      </w:r>
      <w:r w:rsidR="001F3534" w:rsidRPr="007D5495">
        <w:rPr>
          <w:rFonts w:ascii="Times New Roman" w:hAnsi="Times New Roman" w:cs="Times New Roman"/>
          <w:sz w:val="28"/>
          <w:szCs w:val="28"/>
        </w:rPr>
        <w:t>ю</w:t>
      </w:r>
      <w:r w:rsidR="009D16DC" w:rsidRPr="007D5495">
        <w:rPr>
          <w:rFonts w:ascii="Times New Roman" w:hAnsi="Times New Roman" w:cs="Times New Roman"/>
          <w:sz w:val="28"/>
          <w:szCs w:val="28"/>
        </w:rPr>
        <w:t xml:space="preserve"> подготовки к зиме </w:t>
      </w:r>
      <w:r w:rsidR="00CD27D2" w:rsidRPr="007D5495">
        <w:rPr>
          <w:rFonts w:ascii="Times New Roman" w:hAnsi="Times New Roman" w:cs="Times New Roman"/>
          <w:sz w:val="28"/>
          <w:szCs w:val="28"/>
        </w:rPr>
        <w:t xml:space="preserve">с указанием полной стоимости ремонта, </w:t>
      </w:r>
      <w:r w:rsidR="00301413">
        <w:rPr>
          <w:rFonts w:ascii="Times New Roman" w:hAnsi="Times New Roman" w:cs="Times New Roman"/>
          <w:sz w:val="28"/>
          <w:szCs w:val="28"/>
        </w:rPr>
        <w:t>размера доли оплаты собственниками</w:t>
      </w:r>
      <w:r w:rsidR="00206F4B">
        <w:rPr>
          <w:rFonts w:ascii="Times New Roman" w:hAnsi="Times New Roman" w:cs="Times New Roman"/>
          <w:sz w:val="28"/>
          <w:szCs w:val="28"/>
        </w:rPr>
        <w:t xml:space="preserve"> стоимости ремонта, </w:t>
      </w:r>
      <w:r w:rsidR="00CD27D2" w:rsidRPr="007D5495">
        <w:rPr>
          <w:rFonts w:ascii="Times New Roman" w:hAnsi="Times New Roman" w:cs="Times New Roman"/>
          <w:sz w:val="28"/>
          <w:szCs w:val="28"/>
        </w:rPr>
        <w:t xml:space="preserve">руководствуясь критериями для определения очередности многоквартирных домов, подлежащих капитальному ремонту за счет бюджетных средств </w:t>
      </w:r>
      <w:r w:rsidR="00206F4B" w:rsidRPr="007D5495">
        <w:rPr>
          <w:rFonts w:ascii="Times New Roman" w:hAnsi="Times New Roman" w:cs="Times New Roman"/>
          <w:sz w:val="28"/>
          <w:szCs w:val="28"/>
        </w:rPr>
        <w:t xml:space="preserve">(приложение 3 к </w:t>
      </w:r>
      <w:r w:rsidR="00206F4B">
        <w:rPr>
          <w:rFonts w:ascii="Times New Roman" w:hAnsi="Times New Roman" w:cs="Times New Roman"/>
          <w:sz w:val="28"/>
          <w:szCs w:val="28"/>
        </w:rPr>
        <w:t xml:space="preserve">настоящему </w:t>
      </w:r>
      <w:r w:rsidR="00206F4B" w:rsidRPr="007D5495">
        <w:rPr>
          <w:rFonts w:ascii="Times New Roman" w:hAnsi="Times New Roman" w:cs="Times New Roman"/>
          <w:sz w:val="28"/>
          <w:szCs w:val="28"/>
        </w:rPr>
        <w:t>По</w:t>
      </w:r>
      <w:r w:rsidR="00206F4B">
        <w:rPr>
          <w:rFonts w:ascii="Times New Roman" w:hAnsi="Times New Roman" w:cs="Times New Roman"/>
          <w:sz w:val="28"/>
          <w:szCs w:val="28"/>
        </w:rPr>
        <w:t>рядку</w:t>
      </w:r>
      <w:r w:rsidR="00206F4B" w:rsidRPr="007D5495">
        <w:rPr>
          <w:rFonts w:ascii="Times New Roman" w:hAnsi="Times New Roman" w:cs="Times New Roman"/>
          <w:sz w:val="28"/>
          <w:szCs w:val="28"/>
        </w:rPr>
        <w:t>)</w:t>
      </w:r>
      <w:r w:rsidR="00275141">
        <w:rPr>
          <w:rFonts w:ascii="Times New Roman" w:hAnsi="Times New Roman" w:cs="Times New Roman"/>
          <w:sz w:val="28"/>
          <w:szCs w:val="28"/>
        </w:rPr>
        <w:t>.</w:t>
      </w:r>
      <w:proofErr w:type="gramEnd"/>
    </w:p>
    <w:p w:rsidR="00AF45E0" w:rsidRDefault="00275141" w:rsidP="00CD27D2">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2.2.</w:t>
      </w:r>
      <w:r w:rsidR="00CD4170">
        <w:rPr>
          <w:rFonts w:ascii="Times New Roman" w:hAnsi="Times New Roman" w:cs="Times New Roman"/>
          <w:sz w:val="28"/>
          <w:szCs w:val="28"/>
        </w:rPr>
        <w:t>3</w:t>
      </w:r>
      <w:r>
        <w:rPr>
          <w:rFonts w:ascii="Times New Roman" w:hAnsi="Times New Roman" w:cs="Times New Roman"/>
          <w:sz w:val="28"/>
          <w:szCs w:val="28"/>
        </w:rPr>
        <w:t>. Ф</w:t>
      </w:r>
      <w:r w:rsidRPr="007D5495">
        <w:rPr>
          <w:rFonts w:ascii="Times New Roman" w:hAnsi="Times New Roman" w:cs="Times New Roman"/>
          <w:sz w:val="28"/>
          <w:szCs w:val="28"/>
        </w:rPr>
        <w:t>ормирует перечень многоквартирных домов</w:t>
      </w:r>
      <w:r w:rsidR="00BE2779" w:rsidRPr="007D5495">
        <w:rPr>
          <w:rFonts w:ascii="Times New Roman" w:hAnsi="Times New Roman" w:cs="Times New Roman"/>
          <w:sz w:val="28"/>
          <w:szCs w:val="28"/>
        </w:rPr>
        <w:t>, подлежащих капитальному ремонту, признанных непригодными для проживания (ветхими)</w:t>
      </w:r>
      <w:r w:rsidR="00AF45E0">
        <w:rPr>
          <w:rFonts w:ascii="Times New Roman" w:hAnsi="Times New Roman" w:cs="Times New Roman"/>
          <w:sz w:val="28"/>
          <w:szCs w:val="28"/>
        </w:rPr>
        <w:t>.</w:t>
      </w:r>
    </w:p>
    <w:p w:rsidR="00CD27D2" w:rsidRPr="007D5495" w:rsidRDefault="00AF45E0" w:rsidP="00CD27D2">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2.3. </w:t>
      </w:r>
      <w:r w:rsidR="00CD27D2" w:rsidRPr="007D5495">
        <w:rPr>
          <w:rFonts w:ascii="Times New Roman" w:hAnsi="Times New Roman" w:cs="Times New Roman"/>
          <w:sz w:val="28"/>
          <w:szCs w:val="28"/>
        </w:rPr>
        <w:t>Сформированны</w:t>
      </w:r>
      <w:r w:rsidR="006910F6">
        <w:rPr>
          <w:rFonts w:ascii="Times New Roman" w:hAnsi="Times New Roman" w:cs="Times New Roman"/>
          <w:sz w:val="28"/>
          <w:szCs w:val="28"/>
        </w:rPr>
        <w:t>е</w:t>
      </w:r>
      <w:r w:rsidR="00CD27D2" w:rsidRPr="007D5495">
        <w:rPr>
          <w:rFonts w:ascii="Times New Roman" w:hAnsi="Times New Roman" w:cs="Times New Roman"/>
          <w:sz w:val="28"/>
          <w:szCs w:val="28"/>
        </w:rPr>
        <w:t xml:space="preserve"> переч</w:t>
      </w:r>
      <w:r w:rsidR="006910F6">
        <w:rPr>
          <w:rFonts w:ascii="Times New Roman" w:hAnsi="Times New Roman" w:cs="Times New Roman"/>
          <w:sz w:val="28"/>
          <w:szCs w:val="28"/>
        </w:rPr>
        <w:t>ни</w:t>
      </w:r>
      <w:r w:rsidR="00325388">
        <w:rPr>
          <w:rFonts w:ascii="Times New Roman" w:hAnsi="Times New Roman" w:cs="Times New Roman"/>
          <w:sz w:val="28"/>
          <w:szCs w:val="28"/>
        </w:rPr>
        <w:t xml:space="preserve"> </w:t>
      </w:r>
      <w:proofErr w:type="gramStart"/>
      <w:r w:rsidR="00285A05">
        <w:rPr>
          <w:rFonts w:ascii="Times New Roman" w:hAnsi="Times New Roman" w:cs="Times New Roman"/>
          <w:sz w:val="28"/>
          <w:szCs w:val="28"/>
        </w:rPr>
        <w:t xml:space="preserve">многоквартирных домов, подлежащих капитальному ремонту </w:t>
      </w:r>
      <w:r w:rsidR="00325388">
        <w:rPr>
          <w:rFonts w:ascii="Times New Roman" w:hAnsi="Times New Roman" w:cs="Times New Roman"/>
          <w:sz w:val="28"/>
          <w:szCs w:val="28"/>
        </w:rPr>
        <w:t>утверждаются</w:t>
      </w:r>
      <w:proofErr w:type="gramEnd"/>
      <w:r w:rsidR="00325388">
        <w:rPr>
          <w:rFonts w:ascii="Times New Roman" w:hAnsi="Times New Roman" w:cs="Times New Roman"/>
          <w:sz w:val="28"/>
          <w:szCs w:val="28"/>
        </w:rPr>
        <w:t xml:space="preserve"> </w:t>
      </w:r>
      <w:r w:rsidR="00CD27D2" w:rsidRPr="007D5495">
        <w:rPr>
          <w:rFonts w:ascii="Times New Roman" w:hAnsi="Times New Roman" w:cs="Times New Roman"/>
          <w:sz w:val="28"/>
          <w:szCs w:val="28"/>
        </w:rPr>
        <w:t xml:space="preserve"> </w:t>
      </w:r>
      <w:r w:rsidR="006A4180" w:rsidRPr="007D5495">
        <w:rPr>
          <w:rFonts w:ascii="Times New Roman" w:hAnsi="Times New Roman" w:cs="Times New Roman"/>
          <w:sz w:val="28"/>
          <w:szCs w:val="28"/>
        </w:rPr>
        <w:t>постановлени</w:t>
      </w:r>
      <w:r w:rsidR="00325388">
        <w:rPr>
          <w:rFonts w:ascii="Times New Roman" w:hAnsi="Times New Roman" w:cs="Times New Roman"/>
          <w:sz w:val="28"/>
          <w:szCs w:val="28"/>
        </w:rPr>
        <w:t>ем</w:t>
      </w:r>
      <w:r w:rsidR="006A4180" w:rsidRPr="007D5495">
        <w:rPr>
          <w:rFonts w:ascii="Times New Roman" w:hAnsi="Times New Roman" w:cs="Times New Roman"/>
          <w:sz w:val="28"/>
          <w:szCs w:val="28"/>
        </w:rPr>
        <w:t xml:space="preserve"> Администрации </w:t>
      </w:r>
      <w:r w:rsidR="00CD27D2" w:rsidRPr="007D5495">
        <w:rPr>
          <w:rFonts w:ascii="Times New Roman" w:hAnsi="Times New Roman" w:cs="Times New Roman"/>
          <w:sz w:val="28"/>
          <w:szCs w:val="28"/>
        </w:rPr>
        <w:t xml:space="preserve">с целью внесения суммы в проект бюджета </w:t>
      </w:r>
      <w:r w:rsidR="006A4180" w:rsidRPr="007D5495">
        <w:rPr>
          <w:rFonts w:ascii="Times New Roman" w:hAnsi="Times New Roman" w:cs="Times New Roman"/>
          <w:sz w:val="28"/>
          <w:szCs w:val="28"/>
        </w:rPr>
        <w:t xml:space="preserve">городского поселения </w:t>
      </w:r>
      <w:proofErr w:type="spellStart"/>
      <w:r w:rsidR="006A4180" w:rsidRPr="007D5495">
        <w:rPr>
          <w:rFonts w:ascii="Times New Roman" w:hAnsi="Times New Roman" w:cs="Times New Roman"/>
          <w:sz w:val="28"/>
          <w:szCs w:val="28"/>
        </w:rPr>
        <w:t>Лянтор</w:t>
      </w:r>
      <w:proofErr w:type="spellEnd"/>
      <w:r w:rsidR="00CD27D2" w:rsidRPr="007D5495">
        <w:rPr>
          <w:rFonts w:ascii="Times New Roman" w:hAnsi="Times New Roman" w:cs="Times New Roman"/>
          <w:sz w:val="28"/>
          <w:szCs w:val="28"/>
        </w:rPr>
        <w:t xml:space="preserve"> на очередной финансовый год.</w:t>
      </w:r>
    </w:p>
    <w:p w:rsidR="00CD27D2" w:rsidRPr="007D5495" w:rsidRDefault="00CD27D2" w:rsidP="00CD27D2">
      <w:pPr>
        <w:pStyle w:val="ConsPlusNormal"/>
        <w:widowControl/>
        <w:ind w:firstLine="540"/>
        <w:jc w:val="both"/>
        <w:outlineLvl w:val="1"/>
        <w:rPr>
          <w:rFonts w:ascii="Times New Roman" w:hAnsi="Times New Roman" w:cs="Times New Roman"/>
          <w:sz w:val="28"/>
          <w:szCs w:val="28"/>
        </w:rPr>
      </w:pPr>
      <w:r w:rsidRPr="007D5495">
        <w:rPr>
          <w:rFonts w:ascii="Times New Roman" w:hAnsi="Times New Roman" w:cs="Times New Roman"/>
          <w:sz w:val="28"/>
          <w:szCs w:val="28"/>
        </w:rPr>
        <w:t>2.</w:t>
      </w:r>
      <w:r w:rsidR="002E5EBD">
        <w:rPr>
          <w:rFonts w:ascii="Times New Roman" w:hAnsi="Times New Roman" w:cs="Times New Roman"/>
          <w:sz w:val="28"/>
          <w:szCs w:val="28"/>
        </w:rPr>
        <w:t>4</w:t>
      </w:r>
      <w:r w:rsidRPr="007D5495">
        <w:rPr>
          <w:rFonts w:ascii="Times New Roman" w:hAnsi="Times New Roman" w:cs="Times New Roman"/>
          <w:sz w:val="28"/>
          <w:szCs w:val="28"/>
        </w:rPr>
        <w:t>. В случае</w:t>
      </w:r>
      <w:proofErr w:type="gramStart"/>
      <w:r w:rsidRPr="007D5495">
        <w:rPr>
          <w:rFonts w:ascii="Times New Roman" w:hAnsi="Times New Roman" w:cs="Times New Roman"/>
          <w:sz w:val="28"/>
          <w:szCs w:val="28"/>
        </w:rPr>
        <w:t>,</w:t>
      </w:r>
      <w:proofErr w:type="gramEnd"/>
      <w:r w:rsidRPr="007D5495">
        <w:rPr>
          <w:rFonts w:ascii="Times New Roman" w:hAnsi="Times New Roman" w:cs="Times New Roman"/>
          <w:sz w:val="28"/>
          <w:szCs w:val="28"/>
        </w:rPr>
        <w:t xml:space="preserve"> если при утверждении бюджета </w:t>
      </w:r>
      <w:r w:rsidR="00A65A5E">
        <w:rPr>
          <w:rFonts w:ascii="Times New Roman" w:hAnsi="Times New Roman" w:cs="Times New Roman"/>
          <w:sz w:val="28"/>
          <w:szCs w:val="28"/>
        </w:rPr>
        <w:t>городского поселения</w:t>
      </w:r>
      <w:r w:rsidRPr="007D5495">
        <w:rPr>
          <w:rFonts w:ascii="Times New Roman" w:hAnsi="Times New Roman" w:cs="Times New Roman"/>
          <w:sz w:val="28"/>
          <w:szCs w:val="28"/>
        </w:rPr>
        <w:t xml:space="preserve"> на очередной финансовый год сумма бюджетных средств на капитальный ремонт многоквартирных домов будет утверждена меньше планируемой, включенной в проект бюджета </w:t>
      </w:r>
      <w:r w:rsidR="006A4180" w:rsidRPr="007D5495">
        <w:rPr>
          <w:rFonts w:ascii="Times New Roman" w:hAnsi="Times New Roman" w:cs="Times New Roman"/>
          <w:sz w:val="28"/>
          <w:szCs w:val="28"/>
        </w:rPr>
        <w:t xml:space="preserve">городского поселения </w:t>
      </w:r>
      <w:proofErr w:type="spellStart"/>
      <w:r w:rsidR="006A4180" w:rsidRPr="007D5495">
        <w:rPr>
          <w:rFonts w:ascii="Times New Roman" w:hAnsi="Times New Roman" w:cs="Times New Roman"/>
          <w:sz w:val="28"/>
          <w:szCs w:val="28"/>
        </w:rPr>
        <w:t>Лянтор</w:t>
      </w:r>
      <w:proofErr w:type="spellEnd"/>
      <w:r w:rsidRPr="007D5495">
        <w:rPr>
          <w:rFonts w:ascii="Times New Roman" w:hAnsi="Times New Roman" w:cs="Times New Roman"/>
          <w:sz w:val="28"/>
          <w:szCs w:val="28"/>
        </w:rPr>
        <w:t xml:space="preserve"> на очередной финансовый год, </w:t>
      </w:r>
      <w:r w:rsidR="006A4180" w:rsidRPr="007D5495">
        <w:rPr>
          <w:rFonts w:ascii="Times New Roman" w:hAnsi="Times New Roman" w:cs="Times New Roman"/>
          <w:sz w:val="28"/>
          <w:szCs w:val="28"/>
        </w:rPr>
        <w:t xml:space="preserve">Администрация </w:t>
      </w:r>
      <w:r w:rsidRPr="007D5495">
        <w:rPr>
          <w:rFonts w:ascii="Times New Roman" w:hAnsi="Times New Roman" w:cs="Times New Roman"/>
          <w:sz w:val="28"/>
          <w:szCs w:val="28"/>
        </w:rPr>
        <w:t>производит корректировку перечня многоквартирных домов, подлежащих капитальному ремонту за счет бюджетных средств.</w:t>
      </w:r>
    </w:p>
    <w:p w:rsidR="00CD27D2" w:rsidRPr="007D5495" w:rsidRDefault="00CD27D2" w:rsidP="00CD27D2">
      <w:pPr>
        <w:pStyle w:val="ConsPlusNormal"/>
        <w:widowControl/>
        <w:ind w:firstLine="540"/>
        <w:jc w:val="both"/>
        <w:outlineLvl w:val="1"/>
        <w:rPr>
          <w:rFonts w:ascii="Times New Roman" w:hAnsi="Times New Roman" w:cs="Times New Roman"/>
          <w:sz w:val="28"/>
          <w:szCs w:val="28"/>
        </w:rPr>
      </w:pPr>
      <w:r w:rsidRPr="007D5495">
        <w:rPr>
          <w:rFonts w:ascii="Times New Roman" w:hAnsi="Times New Roman" w:cs="Times New Roman"/>
          <w:sz w:val="28"/>
          <w:szCs w:val="28"/>
        </w:rPr>
        <w:t>2.</w:t>
      </w:r>
      <w:r w:rsidR="002E5EBD">
        <w:rPr>
          <w:rFonts w:ascii="Times New Roman" w:hAnsi="Times New Roman" w:cs="Times New Roman"/>
          <w:sz w:val="28"/>
          <w:szCs w:val="28"/>
        </w:rPr>
        <w:t>5</w:t>
      </w:r>
      <w:r w:rsidRPr="007D5495">
        <w:rPr>
          <w:rFonts w:ascii="Times New Roman" w:hAnsi="Times New Roman" w:cs="Times New Roman"/>
          <w:sz w:val="28"/>
          <w:szCs w:val="28"/>
        </w:rPr>
        <w:t xml:space="preserve">. </w:t>
      </w:r>
      <w:r w:rsidR="00FC4E35" w:rsidRPr="007D5495">
        <w:rPr>
          <w:rFonts w:ascii="Times New Roman" w:hAnsi="Times New Roman" w:cs="Times New Roman"/>
          <w:sz w:val="28"/>
          <w:szCs w:val="28"/>
        </w:rPr>
        <w:t>Администрация</w:t>
      </w:r>
      <w:r w:rsidRPr="007D5495">
        <w:rPr>
          <w:rFonts w:ascii="Times New Roman" w:hAnsi="Times New Roman" w:cs="Times New Roman"/>
          <w:sz w:val="28"/>
          <w:szCs w:val="28"/>
        </w:rPr>
        <w:t xml:space="preserve"> в течение одного месяца с момента принятия решения о включении в бюджет </w:t>
      </w:r>
      <w:r w:rsidR="00FC4E35" w:rsidRPr="007D5495">
        <w:rPr>
          <w:rFonts w:ascii="Times New Roman" w:hAnsi="Times New Roman" w:cs="Times New Roman"/>
          <w:sz w:val="28"/>
          <w:szCs w:val="28"/>
        </w:rPr>
        <w:t xml:space="preserve">городского поселения </w:t>
      </w:r>
      <w:proofErr w:type="spellStart"/>
      <w:r w:rsidR="00FC4E35" w:rsidRPr="007D5495">
        <w:rPr>
          <w:rFonts w:ascii="Times New Roman" w:hAnsi="Times New Roman" w:cs="Times New Roman"/>
          <w:sz w:val="28"/>
          <w:szCs w:val="28"/>
        </w:rPr>
        <w:t>Лянтор</w:t>
      </w:r>
      <w:proofErr w:type="spellEnd"/>
      <w:r w:rsidR="00FC4E35" w:rsidRPr="007D5495">
        <w:rPr>
          <w:rFonts w:ascii="Times New Roman" w:hAnsi="Times New Roman" w:cs="Times New Roman"/>
          <w:sz w:val="28"/>
          <w:szCs w:val="28"/>
        </w:rPr>
        <w:t xml:space="preserve"> </w:t>
      </w:r>
      <w:r w:rsidRPr="007D5495">
        <w:rPr>
          <w:rFonts w:ascii="Times New Roman" w:hAnsi="Times New Roman" w:cs="Times New Roman"/>
          <w:sz w:val="28"/>
          <w:szCs w:val="28"/>
        </w:rPr>
        <w:t xml:space="preserve"> средств на капитальный ремонт </w:t>
      </w:r>
      <w:r w:rsidR="00FC4E35" w:rsidRPr="007D5495">
        <w:rPr>
          <w:rFonts w:ascii="Times New Roman" w:hAnsi="Times New Roman" w:cs="Times New Roman"/>
          <w:sz w:val="28"/>
          <w:szCs w:val="28"/>
        </w:rPr>
        <w:t xml:space="preserve">общего имущества </w:t>
      </w:r>
      <w:r w:rsidRPr="007D5495">
        <w:rPr>
          <w:rFonts w:ascii="Times New Roman" w:hAnsi="Times New Roman" w:cs="Times New Roman"/>
          <w:sz w:val="28"/>
          <w:szCs w:val="28"/>
        </w:rPr>
        <w:t xml:space="preserve">многоквартирных домов </w:t>
      </w:r>
      <w:r w:rsidR="00FC4E35" w:rsidRPr="007D5495">
        <w:rPr>
          <w:rFonts w:ascii="Times New Roman" w:hAnsi="Times New Roman" w:cs="Times New Roman"/>
          <w:sz w:val="28"/>
          <w:szCs w:val="28"/>
        </w:rPr>
        <w:t>на основании утверждённого перечня</w:t>
      </w:r>
      <w:r w:rsidR="00BC67AB" w:rsidRPr="007D5495">
        <w:rPr>
          <w:rFonts w:ascii="Times New Roman" w:hAnsi="Times New Roman" w:cs="Times New Roman"/>
          <w:sz w:val="28"/>
          <w:szCs w:val="28"/>
        </w:rPr>
        <w:t xml:space="preserve"> </w:t>
      </w:r>
      <w:r w:rsidRPr="007D5495">
        <w:rPr>
          <w:rFonts w:ascii="Times New Roman" w:hAnsi="Times New Roman" w:cs="Times New Roman"/>
          <w:sz w:val="28"/>
          <w:szCs w:val="28"/>
        </w:rPr>
        <w:t>письменно информирует Заявителя о выделении (отказе) бюджетных средств на капитальный ремонт</w:t>
      </w:r>
      <w:r w:rsidR="00BC67AB" w:rsidRPr="007D5495">
        <w:rPr>
          <w:rFonts w:ascii="Times New Roman" w:hAnsi="Times New Roman" w:cs="Times New Roman"/>
          <w:sz w:val="28"/>
          <w:szCs w:val="28"/>
        </w:rPr>
        <w:t xml:space="preserve"> общего имущества многоквартирного</w:t>
      </w:r>
      <w:r w:rsidRPr="007D5495">
        <w:rPr>
          <w:rFonts w:ascii="Times New Roman" w:hAnsi="Times New Roman" w:cs="Times New Roman"/>
          <w:sz w:val="28"/>
          <w:szCs w:val="28"/>
        </w:rPr>
        <w:t xml:space="preserve"> дома.</w:t>
      </w:r>
    </w:p>
    <w:p w:rsidR="00BC67AB" w:rsidRPr="007D5495" w:rsidRDefault="00CD27D2" w:rsidP="00CD27D2">
      <w:pPr>
        <w:pStyle w:val="ConsPlusNormal"/>
        <w:widowControl/>
        <w:ind w:firstLine="540"/>
        <w:jc w:val="both"/>
        <w:outlineLvl w:val="1"/>
        <w:rPr>
          <w:rFonts w:ascii="Times New Roman" w:hAnsi="Times New Roman" w:cs="Times New Roman"/>
          <w:sz w:val="28"/>
          <w:szCs w:val="28"/>
        </w:rPr>
      </w:pPr>
      <w:r w:rsidRPr="007D5495">
        <w:rPr>
          <w:rFonts w:ascii="Times New Roman" w:hAnsi="Times New Roman" w:cs="Times New Roman"/>
          <w:sz w:val="28"/>
          <w:szCs w:val="28"/>
        </w:rPr>
        <w:t>2.</w:t>
      </w:r>
      <w:r w:rsidR="002E5EBD">
        <w:rPr>
          <w:rFonts w:ascii="Times New Roman" w:hAnsi="Times New Roman" w:cs="Times New Roman"/>
          <w:sz w:val="28"/>
          <w:szCs w:val="28"/>
        </w:rPr>
        <w:t>6</w:t>
      </w:r>
      <w:r w:rsidRPr="007D5495">
        <w:rPr>
          <w:rFonts w:ascii="Times New Roman" w:hAnsi="Times New Roman" w:cs="Times New Roman"/>
          <w:sz w:val="28"/>
          <w:szCs w:val="28"/>
        </w:rPr>
        <w:t xml:space="preserve">. Предоставление бюджетных средств оформляется соглашением, заключаемым между </w:t>
      </w:r>
      <w:r w:rsidR="00BC67AB" w:rsidRPr="007D5495">
        <w:rPr>
          <w:rFonts w:ascii="Times New Roman" w:hAnsi="Times New Roman" w:cs="Times New Roman"/>
          <w:sz w:val="28"/>
          <w:szCs w:val="28"/>
        </w:rPr>
        <w:t xml:space="preserve">Администрацией </w:t>
      </w:r>
      <w:r w:rsidRPr="007D5495">
        <w:rPr>
          <w:rFonts w:ascii="Times New Roman" w:hAnsi="Times New Roman" w:cs="Times New Roman"/>
          <w:sz w:val="28"/>
          <w:szCs w:val="28"/>
        </w:rPr>
        <w:t xml:space="preserve"> и Заявителем</w:t>
      </w:r>
      <w:r w:rsidR="002E5EBD">
        <w:rPr>
          <w:rFonts w:ascii="Times New Roman" w:hAnsi="Times New Roman" w:cs="Times New Roman"/>
          <w:sz w:val="28"/>
          <w:szCs w:val="28"/>
        </w:rPr>
        <w:t>.</w:t>
      </w:r>
    </w:p>
    <w:p w:rsidR="00813932" w:rsidRPr="007D5495" w:rsidRDefault="00813932" w:rsidP="00CD27D2">
      <w:pPr>
        <w:pStyle w:val="ConsPlusNormal"/>
        <w:widowControl/>
        <w:ind w:firstLine="540"/>
        <w:jc w:val="both"/>
        <w:outlineLvl w:val="1"/>
        <w:rPr>
          <w:rFonts w:ascii="Times New Roman" w:hAnsi="Times New Roman" w:cs="Times New Roman"/>
          <w:sz w:val="28"/>
          <w:szCs w:val="28"/>
        </w:rPr>
      </w:pPr>
      <w:r w:rsidRPr="007D5495">
        <w:rPr>
          <w:rFonts w:ascii="Times New Roman" w:hAnsi="Times New Roman" w:cs="Times New Roman"/>
          <w:sz w:val="28"/>
          <w:szCs w:val="28"/>
        </w:rPr>
        <w:t>2.</w:t>
      </w:r>
      <w:r w:rsidR="002E5EBD">
        <w:rPr>
          <w:rFonts w:ascii="Times New Roman" w:hAnsi="Times New Roman" w:cs="Times New Roman"/>
          <w:sz w:val="28"/>
          <w:szCs w:val="28"/>
        </w:rPr>
        <w:t>7</w:t>
      </w:r>
      <w:r w:rsidRPr="007D5495">
        <w:rPr>
          <w:rFonts w:ascii="Times New Roman" w:hAnsi="Times New Roman" w:cs="Times New Roman"/>
          <w:sz w:val="28"/>
          <w:szCs w:val="28"/>
        </w:rPr>
        <w:t>.</w:t>
      </w:r>
      <w:r w:rsidR="003E79E3">
        <w:rPr>
          <w:rFonts w:ascii="Times New Roman" w:hAnsi="Times New Roman" w:cs="Times New Roman"/>
          <w:sz w:val="28"/>
          <w:szCs w:val="28"/>
        </w:rPr>
        <w:t xml:space="preserve"> </w:t>
      </w:r>
      <w:r w:rsidRPr="007D5495">
        <w:rPr>
          <w:rFonts w:ascii="Times New Roman" w:hAnsi="Times New Roman" w:cs="Times New Roman"/>
          <w:sz w:val="28"/>
          <w:szCs w:val="28"/>
        </w:rPr>
        <w:t xml:space="preserve">При наличии свободных бюджетных средств, предназначенных для предоставления субсидии на капитальный ремонт многоквартирных домов, образовавшихся после распределения между </w:t>
      </w:r>
      <w:r w:rsidR="00280FDC">
        <w:rPr>
          <w:rFonts w:ascii="Times New Roman" w:hAnsi="Times New Roman" w:cs="Times New Roman"/>
          <w:sz w:val="28"/>
          <w:szCs w:val="28"/>
        </w:rPr>
        <w:t>З</w:t>
      </w:r>
      <w:r w:rsidRPr="007D5495">
        <w:rPr>
          <w:rFonts w:ascii="Times New Roman" w:hAnsi="Times New Roman" w:cs="Times New Roman"/>
          <w:sz w:val="28"/>
          <w:szCs w:val="28"/>
        </w:rPr>
        <w:t>аявителями, данные средства распределяются в соответствии с</w:t>
      </w:r>
      <w:r w:rsidR="003F0171" w:rsidRPr="007D5495">
        <w:rPr>
          <w:rFonts w:ascii="Times New Roman" w:hAnsi="Times New Roman" w:cs="Times New Roman"/>
          <w:sz w:val="28"/>
          <w:szCs w:val="28"/>
        </w:rPr>
        <w:t xml:space="preserve"> пунктом 2.2 настоящего </w:t>
      </w:r>
      <w:r w:rsidR="002E429F">
        <w:rPr>
          <w:rFonts w:ascii="Times New Roman" w:hAnsi="Times New Roman" w:cs="Times New Roman"/>
          <w:sz w:val="28"/>
          <w:szCs w:val="28"/>
        </w:rPr>
        <w:t>П</w:t>
      </w:r>
      <w:r w:rsidR="003F0171" w:rsidRPr="007D5495">
        <w:rPr>
          <w:rFonts w:ascii="Times New Roman" w:hAnsi="Times New Roman" w:cs="Times New Roman"/>
          <w:sz w:val="28"/>
          <w:szCs w:val="28"/>
        </w:rPr>
        <w:t>орядка.</w:t>
      </w:r>
    </w:p>
    <w:p w:rsidR="00F55247" w:rsidRPr="00F55247" w:rsidRDefault="00F55247" w:rsidP="00F55247">
      <w:pPr>
        <w:autoSpaceDE w:val="0"/>
        <w:autoSpaceDN w:val="0"/>
        <w:adjustRightInd w:val="0"/>
        <w:spacing w:after="0" w:line="240" w:lineRule="auto"/>
        <w:ind w:firstLine="540"/>
        <w:jc w:val="both"/>
        <w:rPr>
          <w:rFonts w:ascii="Times New Roman" w:hAnsi="Times New Roman" w:cs="Times New Roman"/>
          <w:sz w:val="28"/>
          <w:szCs w:val="28"/>
        </w:rPr>
      </w:pPr>
      <w:r w:rsidRPr="00F55247">
        <w:rPr>
          <w:rFonts w:ascii="Times New Roman" w:hAnsi="Times New Roman" w:cs="Times New Roman"/>
          <w:sz w:val="28"/>
          <w:szCs w:val="28"/>
        </w:rPr>
        <w:t xml:space="preserve">2.8. В отдельных случаях, при выявлении неудовлетворительного технического состояния элементов жилого дома, представляющего опасность жизни и здоровью граждан, Администрацией на основании решения </w:t>
      </w:r>
      <w:r>
        <w:rPr>
          <w:rFonts w:ascii="Times New Roman" w:hAnsi="Times New Roman" w:cs="Times New Roman"/>
          <w:sz w:val="28"/>
          <w:szCs w:val="28"/>
        </w:rPr>
        <w:t xml:space="preserve">Комиссии по предупреждению и ликвидации чрезвычайных ситуаций и обеспечению пожарной безопасности городского поселения </w:t>
      </w:r>
      <w:proofErr w:type="spellStart"/>
      <w:r>
        <w:rPr>
          <w:rFonts w:ascii="Times New Roman" w:hAnsi="Times New Roman" w:cs="Times New Roman"/>
          <w:sz w:val="28"/>
          <w:szCs w:val="28"/>
        </w:rPr>
        <w:t>Лянтор</w:t>
      </w:r>
      <w:proofErr w:type="spellEnd"/>
      <w:r>
        <w:rPr>
          <w:rFonts w:ascii="Times New Roman" w:hAnsi="Times New Roman" w:cs="Times New Roman"/>
          <w:sz w:val="28"/>
          <w:szCs w:val="28"/>
        </w:rPr>
        <w:t xml:space="preserve"> </w:t>
      </w:r>
      <w:r w:rsidRPr="00F55247">
        <w:rPr>
          <w:rFonts w:ascii="Times New Roman" w:hAnsi="Times New Roman" w:cs="Times New Roman"/>
          <w:sz w:val="28"/>
          <w:szCs w:val="28"/>
        </w:rPr>
        <w:t>может быть осуществлено внеочередно</w:t>
      </w:r>
      <w:r>
        <w:rPr>
          <w:rFonts w:ascii="Times New Roman" w:hAnsi="Times New Roman" w:cs="Times New Roman"/>
          <w:sz w:val="28"/>
          <w:szCs w:val="28"/>
        </w:rPr>
        <w:t>е</w:t>
      </w:r>
      <w:r w:rsidRPr="00F55247">
        <w:rPr>
          <w:rFonts w:ascii="Times New Roman" w:hAnsi="Times New Roman" w:cs="Times New Roman"/>
          <w:sz w:val="28"/>
          <w:szCs w:val="28"/>
        </w:rPr>
        <w:t xml:space="preserve"> выделени</w:t>
      </w:r>
      <w:r>
        <w:rPr>
          <w:rFonts w:ascii="Times New Roman" w:hAnsi="Times New Roman" w:cs="Times New Roman"/>
          <w:sz w:val="28"/>
          <w:szCs w:val="28"/>
        </w:rPr>
        <w:t>е</w:t>
      </w:r>
      <w:r w:rsidRPr="00F55247">
        <w:rPr>
          <w:rFonts w:ascii="Times New Roman" w:hAnsi="Times New Roman" w:cs="Times New Roman"/>
          <w:sz w:val="28"/>
          <w:szCs w:val="28"/>
        </w:rPr>
        <w:t xml:space="preserve"> субсидии на капитальный ремонт данных многоквартирных жилых домов. </w:t>
      </w:r>
    </w:p>
    <w:p w:rsidR="00CD27D2" w:rsidRPr="007D5495" w:rsidRDefault="00CD27D2" w:rsidP="00CD27D2">
      <w:pPr>
        <w:pStyle w:val="ConsPlusNormal"/>
        <w:widowControl/>
        <w:ind w:firstLine="540"/>
        <w:jc w:val="both"/>
        <w:outlineLvl w:val="1"/>
        <w:rPr>
          <w:rFonts w:ascii="Times New Roman" w:hAnsi="Times New Roman" w:cs="Times New Roman"/>
          <w:sz w:val="28"/>
          <w:szCs w:val="28"/>
        </w:rPr>
      </w:pPr>
      <w:r w:rsidRPr="007D5495">
        <w:rPr>
          <w:rFonts w:ascii="Times New Roman" w:hAnsi="Times New Roman" w:cs="Times New Roman"/>
          <w:sz w:val="28"/>
          <w:szCs w:val="28"/>
        </w:rPr>
        <w:t>2.</w:t>
      </w:r>
      <w:r w:rsidR="002E429F">
        <w:rPr>
          <w:rFonts w:ascii="Times New Roman" w:hAnsi="Times New Roman" w:cs="Times New Roman"/>
          <w:sz w:val="28"/>
          <w:szCs w:val="28"/>
        </w:rPr>
        <w:t>9</w:t>
      </w:r>
      <w:r w:rsidRPr="007D5495">
        <w:rPr>
          <w:rFonts w:ascii="Times New Roman" w:hAnsi="Times New Roman" w:cs="Times New Roman"/>
          <w:sz w:val="28"/>
          <w:szCs w:val="28"/>
        </w:rPr>
        <w:t>. Бюджетные средства, в</w:t>
      </w:r>
      <w:r w:rsidR="00BC67AB" w:rsidRPr="007D5495">
        <w:rPr>
          <w:rFonts w:ascii="Times New Roman" w:hAnsi="Times New Roman" w:cs="Times New Roman"/>
          <w:sz w:val="28"/>
          <w:szCs w:val="28"/>
        </w:rPr>
        <w:t xml:space="preserve">ыделенные на капитальный ремонт общего имущества </w:t>
      </w:r>
      <w:r w:rsidRPr="007D5495">
        <w:rPr>
          <w:rFonts w:ascii="Times New Roman" w:hAnsi="Times New Roman" w:cs="Times New Roman"/>
          <w:sz w:val="28"/>
          <w:szCs w:val="28"/>
        </w:rPr>
        <w:t>многоквартирного жилого дома, носят целевой характер и не могут быть использованы на другие цели, не связанные с капитальным ремонтом.</w:t>
      </w:r>
    </w:p>
    <w:p w:rsidR="00CD27D2" w:rsidRPr="007D5495" w:rsidRDefault="00CD27D2" w:rsidP="00CD27D2">
      <w:pPr>
        <w:pStyle w:val="ConsPlusNormal"/>
        <w:widowControl/>
        <w:ind w:firstLine="540"/>
        <w:jc w:val="both"/>
        <w:outlineLvl w:val="1"/>
        <w:rPr>
          <w:rFonts w:ascii="Times New Roman" w:hAnsi="Times New Roman" w:cs="Times New Roman"/>
          <w:sz w:val="28"/>
          <w:szCs w:val="28"/>
        </w:rPr>
      </w:pPr>
      <w:r w:rsidRPr="007D5495">
        <w:rPr>
          <w:rFonts w:ascii="Times New Roman" w:hAnsi="Times New Roman" w:cs="Times New Roman"/>
          <w:sz w:val="28"/>
          <w:szCs w:val="28"/>
        </w:rPr>
        <w:t>2.</w:t>
      </w:r>
      <w:r w:rsidR="002E429F">
        <w:rPr>
          <w:rFonts w:ascii="Times New Roman" w:hAnsi="Times New Roman" w:cs="Times New Roman"/>
          <w:sz w:val="28"/>
          <w:szCs w:val="28"/>
        </w:rPr>
        <w:t>10</w:t>
      </w:r>
      <w:r w:rsidRPr="007D5495">
        <w:rPr>
          <w:rFonts w:ascii="Times New Roman" w:hAnsi="Times New Roman" w:cs="Times New Roman"/>
          <w:sz w:val="28"/>
          <w:szCs w:val="28"/>
        </w:rPr>
        <w:t xml:space="preserve">. Перечисление бюджетных средств осуществляется в безналичной форме, по соглашению о выделении бюджетных средств, через лицевой счет </w:t>
      </w:r>
      <w:r w:rsidR="00BC67AB" w:rsidRPr="007D5495">
        <w:rPr>
          <w:rFonts w:ascii="Times New Roman" w:hAnsi="Times New Roman" w:cs="Times New Roman"/>
          <w:sz w:val="28"/>
          <w:szCs w:val="28"/>
        </w:rPr>
        <w:t xml:space="preserve">Администрации </w:t>
      </w:r>
      <w:r w:rsidRPr="007D5495">
        <w:rPr>
          <w:rFonts w:ascii="Times New Roman" w:hAnsi="Times New Roman" w:cs="Times New Roman"/>
          <w:sz w:val="28"/>
          <w:szCs w:val="28"/>
        </w:rPr>
        <w:t xml:space="preserve"> в пределах выделенных бюджетных сре</w:t>
      </w:r>
      <w:proofErr w:type="gramStart"/>
      <w:r w:rsidRPr="007D5495">
        <w:rPr>
          <w:rFonts w:ascii="Times New Roman" w:hAnsi="Times New Roman" w:cs="Times New Roman"/>
          <w:sz w:val="28"/>
          <w:szCs w:val="28"/>
        </w:rPr>
        <w:t>дств в сл</w:t>
      </w:r>
      <w:proofErr w:type="gramEnd"/>
      <w:r w:rsidRPr="007D5495">
        <w:rPr>
          <w:rFonts w:ascii="Times New Roman" w:hAnsi="Times New Roman" w:cs="Times New Roman"/>
          <w:sz w:val="28"/>
          <w:szCs w:val="28"/>
        </w:rPr>
        <w:t>едующем порядке:</w:t>
      </w:r>
    </w:p>
    <w:p w:rsidR="00CD27D2" w:rsidRPr="007D5495" w:rsidRDefault="00CD27D2" w:rsidP="00CD27D2">
      <w:pPr>
        <w:pStyle w:val="ConsPlusNormal"/>
        <w:widowControl/>
        <w:ind w:firstLine="540"/>
        <w:jc w:val="both"/>
        <w:outlineLvl w:val="1"/>
        <w:rPr>
          <w:rFonts w:ascii="Times New Roman" w:hAnsi="Times New Roman" w:cs="Times New Roman"/>
          <w:sz w:val="28"/>
          <w:szCs w:val="28"/>
        </w:rPr>
      </w:pPr>
      <w:r w:rsidRPr="007D5495">
        <w:rPr>
          <w:rFonts w:ascii="Times New Roman" w:hAnsi="Times New Roman" w:cs="Times New Roman"/>
          <w:sz w:val="28"/>
          <w:szCs w:val="28"/>
        </w:rPr>
        <w:t>2.</w:t>
      </w:r>
      <w:r w:rsidR="002E429F">
        <w:rPr>
          <w:rFonts w:ascii="Times New Roman" w:hAnsi="Times New Roman" w:cs="Times New Roman"/>
          <w:sz w:val="28"/>
          <w:szCs w:val="28"/>
        </w:rPr>
        <w:t>10</w:t>
      </w:r>
      <w:r w:rsidRPr="007D5495">
        <w:rPr>
          <w:rFonts w:ascii="Times New Roman" w:hAnsi="Times New Roman" w:cs="Times New Roman"/>
          <w:sz w:val="28"/>
          <w:szCs w:val="28"/>
        </w:rPr>
        <w:t xml:space="preserve">.1. При получении от Заявителя заявки на перечисление бюджетных средств, для промежуточной оплаты по факту выполненных работ, </w:t>
      </w:r>
      <w:r w:rsidR="00BC67AB" w:rsidRPr="007D5495">
        <w:rPr>
          <w:rFonts w:ascii="Times New Roman" w:hAnsi="Times New Roman" w:cs="Times New Roman"/>
          <w:sz w:val="28"/>
          <w:szCs w:val="28"/>
        </w:rPr>
        <w:t>Администрация</w:t>
      </w:r>
      <w:r w:rsidRPr="007D5495">
        <w:rPr>
          <w:rFonts w:ascii="Times New Roman" w:hAnsi="Times New Roman" w:cs="Times New Roman"/>
          <w:sz w:val="28"/>
          <w:szCs w:val="28"/>
        </w:rPr>
        <w:t xml:space="preserve"> </w:t>
      </w:r>
      <w:r w:rsidRPr="007D5495">
        <w:rPr>
          <w:rFonts w:ascii="Times New Roman" w:hAnsi="Times New Roman" w:cs="Times New Roman"/>
          <w:sz w:val="28"/>
          <w:szCs w:val="28"/>
        </w:rPr>
        <w:lastRenderedPageBreak/>
        <w:t>в течение 10 дней осуществляет пе</w:t>
      </w:r>
      <w:r w:rsidR="002E5EBD">
        <w:rPr>
          <w:rFonts w:ascii="Times New Roman" w:hAnsi="Times New Roman" w:cs="Times New Roman"/>
          <w:sz w:val="28"/>
          <w:szCs w:val="28"/>
        </w:rPr>
        <w:t>речисление в размере, подтверждё</w:t>
      </w:r>
      <w:r w:rsidRPr="007D5495">
        <w:rPr>
          <w:rFonts w:ascii="Times New Roman" w:hAnsi="Times New Roman" w:cs="Times New Roman"/>
          <w:sz w:val="28"/>
          <w:szCs w:val="28"/>
        </w:rPr>
        <w:t>нном</w:t>
      </w:r>
      <w:r w:rsidR="002E5EBD">
        <w:rPr>
          <w:rFonts w:ascii="Times New Roman" w:hAnsi="Times New Roman" w:cs="Times New Roman"/>
          <w:sz w:val="28"/>
          <w:szCs w:val="28"/>
        </w:rPr>
        <w:t xml:space="preserve"> актами выполненных работ и отчё</w:t>
      </w:r>
      <w:r w:rsidRPr="007D5495">
        <w:rPr>
          <w:rFonts w:ascii="Times New Roman" w:hAnsi="Times New Roman" w:cs="Times New Roman"/>
          <w:sz w:val="28"/>
          <w:szCs w:val="28"/>
        </w:rPr>
        <w:t>том об использовании бюджетных средств.</w:t>
      </w:r>
    </w:p>
    <w:p w:rsidR="00CD27D2" w:rsidRPr="007D5495" w:rsidRDefault="00CD27D2" w:rsidP="00CD27D2">
      <w:pPr>
        <w:pStyle w:val="ConsPlusNormal"/>
        <w:widowControl/>
        <w:ind w:firstLine="540"/>
        <w:jc w:val="both"/>
        <w:outlineLvl w:val="1"/>
        <w:rPr>
          <w:rFonts w:ascii="Times New Roman" w:hAnsi="Times New Roman" w:cs="Times New Roman"/>
          <w:sz w:val="28"/>
          <w:szCs w:val="28"/>
        </w:rPr>
      </w:pPr>
      <w:r w:rsidRPr="007D5495">
        <w:rPr>
          <w:rFonts w:ascii="Times New Roman" w:hAnsi="Times New Roman" w:cs="Times New Roman"/>
          <w:sz w:val="28"/>
          <w:szCs w:val="28"/>
        </w:rPr>
        <w:t>2.</w:t>
      </w:r>
      <w:r w:rsidR="002E429F">
        <w:rPr>
          <w:rFonts w:ascii="Times New Roman" w:hAnsi="Times New Roman" w:cs="Times New Roman"/>
          <w:sz w:val="28"/>
          <w:szCs w:val="28"/>
        </w:rPr>
        <w:t>10</w:t>
      </w:r>
      <w:r w:rsidR="00153484" w:rsidRPr="007D5495">
        <w:rPr>
          <w:rFonts w:ascii="Times New Roman" w:hAnsi="Times New Roman" w:cs="Times New Roman"/>
          <w:sz w:val="28"/>
          <w:szCs w:val="28"/>
        </w:rPr>
        <w:t>.</w:t>
      </w:r>
      <w:r w:rsidRPr="007D5495">
        <w:rPr>
          <w:rFonts w:ascii="Times New Roman" w:hAnsi="Times New Roman" w:cs="Times New Roman"/>
          <w:sz w:val="28"/>
          <w:szCs w:val="28"/>
        </w:rPr>
        <w:t xml:space="preserve">2. При получении от Заявителя заявки на перечисление денежных средств, для окончательной оплаты работ, </w:t>
      </w:r>
      <w:r w:rsidR="00BC67AB" w:rsidRPr="007D5495">
        <w:rPr>
          <w:rFonts w:ascii="Times New Roman" w:hAnsi="Times New Roman" w:cs="Times New Roman"/>
          <w:sz w:val="28"/>
          <w:szCs w:val="28"/>
        </w:rPr>
        <w:t>Администрация</w:t>
      </w:r>
      <w:r w:rsidRPr="007D5495">
        <w:rPr>
          <w:rFonts w:ascii="Times New Roman" w:hAnsi="Times New Roman" w:cs="Times New Roman"/>
          <w:sz w:val="28"/>
          <w:szCs w:val="28"/>
        </w:rPr>
        <w:t xml:space="preserve"> в течение 10 дней осуществляет перечисление остатка денежных сре</w:t>
      </w:r>
      <w:proofErr w:type="gramStart"/>
      <w:r w:rsidRPr="007D5495">
        <w:rPr>
          <w:rFonts w:ascii="Times New Roman" w:hAnsi="Times New Roman" w:cs="Times New Roman"/>
          <w:sz w:val="28"/>
          <w:szCs w:val="28"/>
        </w:rPr>
        <w:t>дств в р</w:t>
      </w:r>
      <w:proofErr w:type="gramEnd"/>
      <w:r w:rsidRPr="007D5495">
        <w:rPr>
          <w:rFonts w:ascii="Times New Roman" w:hAnsi="Times New Roman" w:cs="Times New Roman"/>
          <w:sz w:val="28"/>
          <w:szCs w:val="28"/>
        </w:rPr>
        <w:t>азмере, подтвержденном</w:t>
      </w:r>
      <w:r w:rsidR="002E5EBD">
        <w:rPr>
          <w:rFonts w:ascii="Times New Roman" w:hAnsi="Times New Roman" w:cs="Times New Roman"/>
          <w:sz w:val="28"/>
          <w:szCs w:val="28"/>
        </w:rPr>
        <w:t xml:space="preserve"> актами выполненных работ и отчё</w:t>
      </w:r>
      <w:r w:rsidRPr="007D5495">
        <w:rPr>
          <w:rFonts w:ascii="Times New Roman" w:hAnsi="Times New Roman" w:cs="Times New Roman"/>
          <w:sz w:val="28"/>
          <w:szCs w:val="28"/>
        </w:rPr>
        <w:t>том об использовании бюджетных средств.</w:t>
      </w:r>
    </w:p>
    <w:p w:rsidR="00CD27D2" w:rsidRPr="007D5495" w:rsidRDefault="00CD27D2" w:rsidP="00CD27D2">
      <w:pPr>
        <w:pStyle w:val="ConsPlusNormal"/>
        <w:widowControl/>
        <w:ind w:firstLine="540"/>
        <w:jc w:val="both"/>
        <w:outlineLvl w:val="1"/>
        <w:rPr>
          <w:rFonts w:ascii="Times New Roman" w:hAnsi="Times New Roman" w:cs="Times New Roman"/>
          <w:sz w:val="28"/>
          <w:szCs w:val="28"/>
        </w:rPr>
      </w:pPr>
      <w:r w:rsidRPr="007D5495">
        <w:rPr>
          <w:rFonts w:ascii="Times New Roman" w:hAnsi="Times New Roman" w:cs="Times New Roman"/>
          <w:sz w:val="28"/>
          <w:szCs w:val="28"/>
        </w:rPr>
        <w:t>2.</w:t>
      </w:r>
      <w:r w:rsidR="002E429F">
        <w:rPr>
          <w:rFonts w:ascii="Times New Roman" w:hAnsi="Times New Roman" w:cs="Times New Roman"/>
          <w:sz w:val="28"/>
          <w:szCs w:val="28"/>
        </w:rPr>
        <w:t>10</w:t>
      </w:r>
      <w:r w:rsidRPr="007D5495">
        <w:rPr>
          <w:rFonts w:ascii="Times New Roman" w:hAnsi="Times New Roman" w:cs="Times New Roman"/>
          <w:sz w:val="28"/>
          <w:szCs w:val="28"/>
        </w:rPr>
        <w:t>.3. Перечисление бюджетных сре</w:t>
      </w:r>
      <w:proofErr w:type="gramStart"/>
      <w:r w:rsidRPr="007D5495">
        <w:rPr>
          <w:rFonts w:ascii="Times New Roman" w:hAnsi="Times New Roman" w:cs="Times New Roman"/>
          <w:sz w:val="28"/>
          <w:szCs w:val="28"/>
        </w:rPr>
        <w:t>дств дл</w:t>
      </w:r>
      <w:proofErr w:type="gramEnd"/>
      <w:r w:rsidRPr="007D5495">
        <w:rPr>
          <w:rFonts w:ascii="Times New Roman" w:hAnsi="Times New Roman" w:cs="Times New Roman"/>
          <w:sz w:val="28"/>
          <w:szCs w:val="28"/>
        </w:rPr>
        <w:t xml:space="preserve">я промежуточной или окончательной оплаты по факту выполненных работ </w:t>
      </w:r>
      <w:r w:rsidR="00BC67AB" w:rsidRPr="007D5495">
        <w:rPr>
          <w:rFonts w:ascii="Times New Roman" w:hAnsi="Times New Roman" w:cs="Times New Roman"/>
          <w:sz w:val="28"/>
          <w:szCs w:val="28"/>
        </w:rPr>
        <w:t>Администрация</w:t>
      </w:r>
      <w:r w:rsidRPr="007D5495">
        <w:rPr>
          <w:rFonts w:ascii="Times New Roman" w:hAnsi="Times New Roman" w:cs="Times New Roman"/>
          <w:sz w:val="28"/>
          <w:szCs w:val="28"/>
        </w:rPr>
        <w:t xml:space="preserve"> осуществляет при наличии актов о приемке выполненных работ по форме N КС-2, и справок о стоимости выполненных работ и затрат по форме N КС-3, и отчета об использовании бюджетных средств</w:t>
      </w:r>
      <w:r w:rsidR="00280FDC">
        <w:rPr>
          <w:rFonts w:ascii="Times New Roman" w:hAnsi="Times New Roman" w:cs="Times New Roman"/>
          <w:sz w:val="28"/>
          <w:szCs w:val="28"/>
        </w:rPr>
        <w:t>.</w:t>
      </w:r>
      <w:r w:rsidRPr="007D5495">
        <w:rPr>
          <w:rFonts w:ascii="Times New Roman" w:hAnsi="Times New Roman" w:cs="Times New Roman"/>
          <w:sz w:val="28"/>
          <w:szCs w:val="28"/>
        </w:rPr>
        <w:t xml:space="preserve"> До перечисления бюджетных средств </w:t>
      </w:r>
      <w:r w:rsidR="00BC67AB" w:rsidRPr="007D5495">
        <w:rPr>
          <w:rFonts w:ascii="Times New Roman" w:hAnsi="Times New Roman" w:cs="Times New Roman"/>
          <w:sz w:val="28"/>
          <w:szCs w:val="28"/>
        </w:rPr>
        <w:t>Администрация</w:t>
      </w:r>
      <w:r w:rsidRPr="007D5495">
        <w:rPr>
          <w:rFonts w:ascii="Times New Roman" w:hAnsi="Times New Roman" w:cs="Times New Roman"/>
          <w:sz w:val="28"/>
          <w:szCs w:val="28"/>
        </w:rPr>
        <w:t xml:space="preserve"> проверяет фактическое выполнение работ.</w:t>
      </w:r>
    </w:p>
    <w:p w:rsidR="00CD27D2" w:rsidRPr="007D5495" w:rsidRDefault="00CD27D2" w:rsidP="00CD27D2">
      <w:pPr>
        <w:pStyle w:val="ConsPlusNormal"/>
        <w:widowControl/>
        <w:ind w:firstLine="540"/>
        <w:jc w:val="both"/>
        <w:outlineLvl w:val="1"/>
        <w:rPr>
          <w:rFonts w:ascii="Times New Roman" w:hAnsi="Times New Roman" w:cs="Times New Roman"/>
          <w:sz w:val="28"/>
          <w:szCs w:val="28"/>
        </w:rPr>
      </w:pPr>
      <w:r w:rsidRPr="007D5495">
        <w:rPr>
          <w:rFonts w:ascii="Times New Roman" w:hAnsi="Times New Roman" w:cs="Times New Roman"/>
          <w:sz w:val="28"/>
          <w:szCs w:val="28"/>
        </w:rPr>
        <w:t>2.</w:t>
      </w:r>
      <w:r w:rsidR="00153484" w:rsidRPr="007D5495">
        <w:rPr>
          <w:rFonts w:ascii="Times New Roman" w:hAnsi="Times New Roman" w:cs="Times New Roman"/>
          <w:sz w:val="28"/>
          <w:szCs w:val="28"/>
        </w:rPr>
        <w:t>1</w:t>
      </w:r>
      <w:r w:rsidR="002E429F">
        <w:rPr>
          <w:rFonts w:ascii="Times New Roman" w:hAnsi="Times New Roman" w:cs="Times New Roman"/>
          <w:sz w:val="28"/>
          <w:szCs w:val="28"/>
        </w:rPr>
        <w:t>1</w:t>
      </w:r>
      <w:r w:rsidRPr="007D5495">
        <w:rPr>
          <w:rFonts w:ascii="Times New Roman" w:hAnsi="Times New Roman" w:cs="Times New Roman"/>
          <w:sz w:val="28"/>
          <w:szCs w:val="28"/>
        </w:rPr>
        <w:t>. Предоставление бюджетных сре</w:t>
      </w:r>
      <w:proofErr w:type="gramStart"/>
      <w:r w:rsidRPr="007D5495">
        <w:rPr>
          <w:rFonts w:ascii="Times New Roman" w:hAnsi="Times New Roman" w:cs="Times New Roman"/>
          <w:sz w:val="28"/>
          <w:szCs w:val="28"/>
        </w:rPr>
        <w:t>дств пр</w:t>
      </w:r>
      <w:proofErr w:type="gramEnd"/>
      <w:r w:rsidRPr="007D5495">
        <w:rPr>
          <w:rFonts w:ascii="Times New Roman" w:hAnsi="Times New Roman" w:cs="Times New Roman"/>
          <w:sz w:val="28"/>
          <w:szCs w:val="28"/>
        </w:rPr>
        <w:t>иостанавливается в случаях:</w:t>
      </w:r>
    </w:p>
    <w:p w:rsidR="00CD27D2" w:rsidRPr="007D5495" w:rsidRDefault="00CD27D2" w:rsidP="00CD27D2">
      <w:pPr>
        <w:pStyle w:val="ConsPlusNormal"/>
        <w:widowControl/>
        <w:ind w:firstLine="540"/>
        <w:jc w:val="both"/>
        <w:outlineLvl w:val="1"/>
        <w:rPr>
          <w:rFonts w:ascii="Times New Roman" w:hAnsi="Times New Roman" w:cs="Times New Roman"/>
          <w:sz w:val="28"/>
          <w:szCs w:val="28"/>
        </w:rPr>
      </w:pPr>
      <w:r w:rsidRPr="007D5495">
        <w:rPr>
          <w:rFonts w:ascii="Times New Roman" w:hAnsi="Times New Roman" w:cs="Times New Roman"/>
          <w:sz w:val="28"/>
          <w:szCs w:val="28"/>
        </w:rPr>
        <w:t>- банкротства, реорганизации и ликвидации Заявителя;</w:t>
      </w:r>
    </w:p>
    <w:p w:rsidR="00CD27D2" w:rsidRPr="007D5495" w:rsidRDefault="00CD27D2" w:rsidP="00CD27D2">
      <w:pPr>
        <w:pStyle w:val="ConsPlusNormal"/>
        <w:widowControl/>
        <w:ind w:firstLine="540"/>
        <w:jc w:val="both"/>
        <w:outlineLvl w:val="1"/>
        <w:rPr>
          <w:rFonts w:ascii="Times New Roman" w:hAnsi="Times New Roman" w:cs="Times New Roman"/>
          <w:sz w:val="28"/>
          <w:szCs w:val="28"/>
        </w:rPr>
      </w:pPr>
      <w:r w:rsidRPr="007D5495">
        <w:rPr>
          <w:rFonts w:ascii="Times New Roman" w:hAnsi="Times New Roman" w:cs="Times New Roman"/>
          <w:sz w:val="28"/>
          <w:szCs w:val="28"/>
        </w:rPr>
        <w:t>- непредставления отчетности и документов, установленных соглашением о предоставлении бюджетных средств.</w:t>
      </w:r>
    </w:p>
    <w:p w:rsidR="00CD27D2" w:rsidRDefault="00CD27D2" w:rsidP="00CD27D2">
      <w:pPr>
        <w:pStyle w:val="ConsPlusNormal"/>
        <w:widowControl/>
        <w:ind w:firstLine="540"/>
        <w:jc w:val="both"/>
        <w:outlineLvl w:val="1"/>
        <w:rPr>
          <w:rFonts w:ascii="Times New Roman" w:hAnsi="Times New Roman" w:cs="Times New Roman"/>
          <w:sz w:val="28"/>
          <w:szCs w:val="28"/>
        </w:rPr>
      </w:pPr>
      <w:r w:rsidRPr="007D5495">
        <w:rPr>
          <w:rFonts w:ascii="Times New Roman" w:hAnsi="Times New Roman" w:cs="Times New Roman"/>
          <w:sz w:val="28"/>
          <w:szCs w:val="28"/>
        </w:rPr>
        <w:t>Не использованные финансовые средства на проведение капитального ремонта подлежат возврату в бюджет.</w:t>
      </w:r>
    </w:p>
    <w:p w:rsidR="00A65A5E" w:rsidRPr="007D5495" w:rsidRDefault="00A65A5E" w:rsidP="00CD27D2">
      <w:pPr>
        <w:pStyle w:val="ConsPlusNormal"/>
        <w:widowControl/>
        <w:ind w:firstLine="540"/>
        <w:jc w:val="both"/>
        <w:outlineLvl w:val="1"/>
        <w:rPr>
          <w:rFonts w:ascii="Times New Roman" w:hAnsi="Times New Roman" w:cs="Times New Roman"/>
          <w:sz w:val="28"/>
          <w:szCs w:val="28"/>
        </w:rPr>
      </w:pPr>
    </w:p>
    <w:p w:rsidR="00CD27D2" w:rsidRDefault="002E5EBD" w:rsidP="00CD27D2">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3</w:t>
      </w:r>
      <w:r w:rsidR="00CD27D2" w:rsidRPr="007D5495">
        <w:rPr>
          <w:rFonts w:ascii="Times New Roman" w:hAnsi="Times New Roman" w:cs="Times New Roman"/>
          <w:sz w:val="28"/>
          <w:szCs w:val="28"/>
        </w:rPr>
        <w:t>. Условия и порядок возврата субсидий</w:t>
      </w:r>
    </w:p>
    <w:p w:rsidR="00F55247" w:rsidRPr="007D5495" w:rsidRDefault="00F55247" w:rsidP="00CD27D2">
      <w:pPr>
        <w:pStyle w:val="ConsPlusNormal"/>
        <w:widowControl/>
        <w:ind w:firstLine="0"/>
        <w:jc w:val="center"/>
        <w:outlineLvl w:val="1"/>
        <w:rPr>
          <w:rFonts w:ascii="Times New Roman" w:hAnsi="Times New Roman" w:cs="Times New Roman"/>
          <w:sz w:val="28"/>
          <w:szCs w:val="28"/>
        </w:rPr>
      </w:pPr>
    </w:p>
    <w:p w:rsidR="00F55247" w:rsidRPr="00F55247" w:rsidRDefault="00F55247" w:rsidP="00F55247">
      <w:pPr>
        <w:autoSpaceDE w:val="0"/>
        <w:autoSpaceDN w:val="0"/>
        <w:adjustRightInd w:val="0"/>
        <w:spacing w:after="0" w:line="240" w:lineRule="auto"/>
        <w:ind w:firstLine="540"/>
        <w:jc w:val="both"/>
        <w:rPr>
          <w:rFonts w:ascii="Times New Roman" w:hAnsi="Times New Roman" w:cs="Times New Roman"/>
          <w:sz w:val="28"/>
          <w:szCs w:val="28"/>
        </w:rPr>
      </w:pPr>
      <w:r w:rsidRPr="00F55247">
        <w:rPr>
          <w:rFonts w:ascii="Times New Roman" w:hAnsi="Times New Roman" w:cs="Times New Roman"/>
          <w:sz w:val="28"/>
          <w:szCs w:val="28"/>
        </w:rPr>
        <w:t xml:space="preserve">3.1. Субсидии подлежат возврату получателями субсидий в бюджет городского поселения </w:t>
      </w:r>
      <w:proofErr w:type="spellStart"/>
      <w:r w:rsidRPr="00F55247">
        <w:rPr>
          <w:rFonts w:ascii="Times New Roman" w:hAnsi="Times New Roman" w:cs="Times New Roman"/>
          <w:sz w:val="28"/>
          <w:szCs w:val="28"/>
        </w:rPr>
        <w:t>Лянтор</w:t>
      </w:r>
      <w:proofErr w:type="spellEnd"/>
      <w:r w:rsidRPr="00F55247">
        <w:rPr>
          <w:rFonts w:ascii="Times New Roman" w:hAnsi="Times New Roman" w:cs="Times New Roman"/>
          <w:sz w:val="28"/>
          <w:szCs w:val="28"/>
        </w:rPr>
        <w:t xml:space="preserve"> в случаях нарушения ими условий, предусмотренных при предоставлении субсидии, в том числе в случае предоставления отчётных документов с недостоверной или неполной информацией.</w:t>
      </w:r>
    </w:p>
    <w:p w:rsidR="00F55247" w:rsidRPr="00F55247" w:rsidRDefault="00F55247" w:rsidP="00F55247">
      <w:pPr>
        <w:autoSpaceDE w:val="0"/>
        <w:autoSpaceDN w:val="0"/>
        <w:adjustRightInd w:val="0"/>
        <w:spacing w:after="0" w:line="240" w:lineRule="auto"/>
        <w:ind w:firstLine="540"/>
        <w:jc w:val="both"/>
        <w:rPr>
          <w:rFonts w:ascii="Times New Roman" w:hAnsi="Times New Roman" w:cs="Times New Roman"/>
          <w:sz w:val="28"/>
          <w:szCs w:val="28"/>
        </w:rPr>
      </w:pPr>
      <w:r w:rsidRPr="00F55247">
        <w:rPr>
          <w:rFonts w:ascii="Times New Roman" w:hAnsi="Times New Roman" w:cs="Times New Roman"/>
          <w:sz w:val="28"/>
          <w:szCs w:val="28"/>
        </w:rPr>
        <w:t xml:space="preserve">Факт нарушения условий получения субсидий устанавливается актом проверки органа, осуществляющего </w:t>
      </w:r>
      <w:proofErr w:type="gramStart"/>
      <w:r w:rsidRPr="00F55247">
        <w:rPr>
          <w:rFonts w:ascii="Times New Roman" w:hAnsi="Times New Roman" w:cs="Times New Roman"/>
          <w:sz w:val="28"/>
          <w:szCs w:val="28"/>
        </w:rPr>
        <w:t>контроль за</w:t>
      </w:r>
      <w:proofErr w:type="gramEnd"/>
      <w:r w:rsidRPr="00F55247">
        <w:rPr>
          <w:rFonts w:ascii="Times New Roman" w:hAnsi="Times New Roman" w:cs="Times New Roman"/>
          <w:sz w:val="28"/>
          <w:szCs w:val="28"/>
        </w:rPr>
        <w:t xml:space="preserve"> целевым использованием бюджетных средств.</w:t>
      </w:r>
    </w:p>
    <w:p w:rsidR="00F55247" w:rsidRPr="00F55247" w:rsidRDefault="00F55247" w:rsidP="00F55247">
      <w:pPr>
        <w:spacing w:after="0" w:line="240" w:lineRule="auto"/>
        <w:ind w:firstLine="540"/>
        <w:jc w:val="both"/>
        <w:rPr>
          <w:rFonts w:ascii="Times New Roman" w:hAnsi="Times New Roman" w:cs="Times New Roman"/>
          <w:sz w:val="28"/>
          <w:szCs w:val="28"/>
        </w:rPr>
      </w:pPr>
      <w:r w:rsidRPr="00F55247">
        <w:rPr>
          <w:rFonts w:ascii="Times New Roman" w:hAnsi="Times New Roman" w:cs="Times New Roman"/>
          <w:sz w:val="28"/>
          <w:szCs w:val="28"/>
        </w:rPr>
        <w:t xml:space="preserve">3.2. В течение пяти дней с момента составления акта </w:t>
      </w:r>
      <w:r w:rsidR="002E429F">
        <w:rPr>
          <w:rFonts w:ascii="Times New Roman" w:hAnsi="Times New Roman" w:cs="Times New Roman"/>
          <w:sz w:val="28"/>
          <w:szCs w:val="28"/>
        </w:rPr>
        <w:t>предусмотренного пунктом 3.1</w:t>
      </w:r>
      <w:r w:rsidRPr="00F55247">
        <w:rPr>
          <w:rFonts w:ascii="Times New Roman" w:hAnsi="Times New Roman" w:cs="Times New Roman"/>
          <w:sz w:val="28"/>
          <w:szCs w:val="28"/>
        </w:rPr>
        <w:t xml:space="preserve">. настоящего Порядка орган, осуществляющий </w:t>
      </w:r>
      <w:proofErr w:type="gramStart"/>
      <w:r w:rsidRPr="00F55247">
        <w:rPr>
          <w:rFonts w:ascii="Times New Roman" w:hAnsi="Times New Roman" w:cs="Times New Roman"/>
          <w:sz w:val="28"/>
          <w:szCs w:val="28"/>
        </w:rPr>
        <w:t>контроль за</w:t>
      </w:r>
      <w:proofErr w:type="gramEnd"/>
      <w:r w:rsidRPr="00F55247">
        <w:rPr>
          <w:rFonts w:ascii="Times New Roman" w:hAnsi="Times New Roman" w:cs="Times New Roman"/>
          <w:sz w:val="28"/>
          <w:szCs w:val="28"/>
        </w:rPr>
        <w:t xml:space="preserve"> целевым использованием бюджетных средств, обязан направить получателю субсидии уведомление о возврате субсидии, которое должно содержать в себе основания для возврата субсидии.</w:t>
      </w:r>
    </w:p>
    <w:p w:rsidR="00F55247" w:rsidRPr="00F55247" w:rsidRDefault="00F55247" w:rsidP="00F55247">
      <w:pPr>
        <w:spacing w:after="0" w:line="240" w:lineRule="auto"/>
        <w:ind w:firstLine="540"/>
        <w:jc w:val="both"/>
        <w:rPr>
          <w:rFonts w:ascii="Times New Roman" w:hAnsi="Times New Roman" w:cs="Times New Roman"/>
          <w:sz w:val="28"/>
          <w:szCs w:val="28"/>
        </w:rPr>
      </w:pPr>
      <w:r w:rsidRPr="00F55247">
        <w:rPr>
          <w:rFonts w:ascii="Times New Roman" w:hAnsi="Times New Roman" w:cs="Times New Roman"/>
          <w:sz w:val="28"/>
          <w:szCs w:val="28"/>
        </w:rPr>
        <w:t>При наличии возражений в отношении уведомления получатель субсидии вправе в течение пяти дней с момента получения уведомления направить свои возражения в Администрацию.</w:t>
      </w:r>
    </w:p>
    <w:p w:rsidR="00F55247" w:rsidRPr="00F55247" w:rsidRDefault="00F55247" w:rsidP="00F55247">
      <w:pPr>
        <w:spacing w:after="0" w:line="240" w:lineRule="auto"/>
        <w:ind w:firstLine="540"/>
        <w:jc w:val="both"/>
        <w:rPr>
          <w:rFonts w:ascii="Times New Roman" w:hAnsi="Times New Roman" w:cs="Times New Roman"/>
          <w:sz w:val="28"/>
          <w:szCs w:val="28"/>
        </w:rPr>
      </w:pPr>
      <w:r w:rsidRPr="00F55247">
        <w:rPr>
          <w:rFonts w:ascii="Times New Roman" w:hAnsi="Times New Roman" w:cs="Times New Roman"/>
          <w:sz w:val="28"/>
          <w:szCs w:val="28"/>
        </w:rPr>
        <w:t xml:space="preserve">3.3. Возврат субсидии в бюджет городского поселения </w:t>
      </w:r>
      <w:proofErr w:type="spellStart"/>
      <w:r w:rsidRPr="00F55247">
        <w:rPr>
          <w:rFonts w:ascii="Times New Roman" w:hAnsi="Times New Roman" w:cs="Times New Roman"/>
          <w:sz w:val="28"/>
          <w:szCs w:val="28"/>
        </w:rPr>
        <w:t>Лянтор</w:t>
      </w:r>
      <w:proofErr w:type="spellEnd"/>
      <w:r w:rsidRPr="00F55247">
        <w:rPr>
          <w:rFonts w:ascii="Times New Roman" w:hAnsi="Times New Roman" w:cs="Times New Roman"/>
          <w:sz w:val="28"/>
          <w:szCs w:val="28"/>
        </w:rPr>
        <w:t xml:space="preserve"> осуществляется получателем субсидии </w:t>
      </w:r>
      <w:proofErr w:type="gramStart"/>
      <w:r w:rsidRPr="00F55247">
        <w:rPr>
          <w:rFonts w:ascii="Times New Roman" w:hAnsi="Times New Roman" w:cs="Times New Roman"/>
          <w:sz w:val="28"/>
          <w:szCs w:val="28"/>
        </w:rPr>
        <w:t>в течение десяти дней с момента окончания срока для направления возражений в отношении уведомления о возврате</w:t>
      </w:r>
      <w:proofErr w:type="gramEnd"/>
      <w:r w:rsidRPr="00F55247">
        <w:rPr>
          <w:rFonts w:ascii="Times New Roman" w:hAnsi="Times New Roman" w:cs="Times New Roman"/>
          <w:sz w:val="28"/>
          <w:szCs w:val="28"/>
        </w:rPr>
        <w:t xml:space="preserve"> субсидии. В случае отказа в возврате субсидии взыскание производится Администрацией в судебном порядке. </w:t>
      </w:r>
    </w:p>
    <w:p w:rsidR="00F55247" w:rsidRPr="00F55247" w:rsidRDefault="00F55247" w:rsidP="00F55247">
      <w:pPr>
        <w:spacing w:after="0" w:line="240" w:lineRule="auto"/>
        <w:rPr>
          <w:rFonts w:ascii="Times New Roman" w:hAnsi="Times New Roman" w:cs="Times New Roman"/>
          <w:sz w:val="28"/>
          <w:szCs w:val="28"/>
        </w:rPr>
      </w:pPr>
    </w:p>
    <w:p w:rsidR="00CD27D2" w:rsidRPr="007D5495" w:rsidRDefault="002E5EBD" w:rsidP="00CD27D2">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4</w:t>
      </w:r>
      <w:r w:rsidR="00CD27D2" w:rsidRPr="007D5495">
        <w:rPr>
          <w:rFonts w:ascii="Times New Roman" w:hAnsi="Times New Roman" w:cs="Times New Roman"/>
          <w:sz w:val="28"/>
          <w:szCs w:val="28"/>
        </w:rPr>
        <w:t>. Контроль использования бюджетных средств</w:t>
      </w:r>
    </w:p>
    <w:p w:rsidR="00CD27D2" w:rsidRPr="007D5495" w:rsidRDefault="00CD27D2" w:rsidP="00CD27D2">
      <w:pPr>
        <w:pStyle w:val="ConsPlusNormal"/>
        <w:widowControl/>
        <w:ind w:firstLine="540"/>
        <w:jc w:val="both"/>
        <w:outlineLvl w:val="1"/>
        <w:rPr>
          <w:rFonts w:ascii="Times New Roman" w:hAnsi="Times New Roman" w:cs="Times New Roman"/>
          <w:sz w:val="28"/>
          <w:szCs w:val="28"/>
        </w:rPr>
      </w:pPr>
    </w:p>
    <w:p w:rsidR="00CD27D2" w:rsidRPr="007D5495" w:rsidRDefault="002E5EBD" w:rsidP="00CD27D2">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4</w:t>
      </w:r>
      <w:r w:rsidR="00CD27D2" w:rsidRPr="007D5495">
        <w:rPr>
          <w:rFonts w:ascii="Times New Roman" w:hAnsi="Times New Roman" w:cs="Times New Roman"/>
          <w:sz w:val="28"/>
          <w:szCs w:val="28"/>
        </w:rPr>
        <w:t xml:space="preserve">.1. Контроль за использованием субсидий осуществляется </w:t>
      </w:r>
      <w:proofErr w:type="spellStart"/>
      <w:proofErr w:type="gramStart"/>
      <w:r w:rsidR="00865CA2" w:rsidRPr="007D5495">
        <w:rPr>
          <w:rFonts w:ascii="Times New Roman" w:hAnsi="Times New Roman" w:cs="Times New Roman"/>
          <w:sz w:val="28"/>
          <w:szCs w:val="28"/>
        </w:rPr>
        <w:t>жилищн</w:t>
      </w:r>
      <w:r w:rsidR="00A33D90">
        <w:rPr>
          <w:rFonts w:ascii="Times New Roman" w:hAnsi="Times New Roman" w:cs="Times New Roman"/>
          <w:sz w:val="28"/>
          <w:szCs w:val="28"/>
        </w:rPr>
        <w:t>о</w:t>
      </w:r>
      <w:proofErr w:type="spellEnd"/>
      <w:r w:rsidR="00865CA2" w:rsidRPr="007D5495">
        <w:rPr>
          <w:rFonts w:ascii="Times New Roman" w:hAnsi="Times New Roman" w:cs="Times New Roman"/>
          <w:sz w:val="28"/>
          <w:szCs w:val="28"/>
        </w:rPr>
        <w:t>- коммунальным</w:t>
      </w:r>
      <w:proofErr w:type="gramEnd"/>
      <w:r w:rsidR="00865CA2" w:rsidRPr="007D5495">
        <w:rPr>
          <w:rFonts w:ascii="Times New Roman" w:hAnsi="Times New Roman" w:cs="Times New Roman"/>
          <w:sz w:val="28"/>
          <w:szCs w:val="28"/>
        </w:rPr>
        <w:t xml:space="preserve"> управлением Администрации</w:t>
      </w:r>
      <w:r w:rsidR="00CD27D2" w:rsidRPr="007D5495">
        <w:rPr>
          <w:rFonts w:ascii="Times New Roman" w:hAnsi="Times New Roman" w:cs="Times New Roman"/>
          <w:sz w:val="28"/>
          <w:szCs w:val="28"/>
        </w:rPr>
        <w:t xml:space="preserve"> в соответствии с действующим законодательством.</w:t>
      </w:r>
    </w:p>
    <w:p w:rsidR="00F565CC" w:rsidRDefault="00F565CC" w:rsidP="00BE301B">
      <w:pPr>
        <w:pStyle w:val="ConsPlusNormal"/>
        <w:widowControl/>
        <w:ind w:firstLine="6096"/>
        <w:outlineLvl w:val="1"/>
        <w:rPr>
          <w:rFonts w:ascii="Times New Roman" w:hAnsi="Times New Roman" w:cs="Times New Roman"/>
          <w:sz w:val="28"/>
          <w:szCs w:val="28"/>
        </w:rPr>
      </w:pPr>
    </w:p>
    <w:p w:rsidR="00F565CC" w:rsidRDefault="00F565CC" w:rsidP="00BE301B">
      <w:pPr>
        <w:pStyle w:val="ConsPlusNormal"/>
        <w:widowControl/>
        <w:ind w:firstLine="6096"/>
        <w:outlineLvl w:val="1"/>
        <w:rPr>
          <w:rFonts w:ascii="Times New Roman" w:hAnsi="Times New Roman" w:cs="Times New Roman"/>
          <w:sz w:val="28"/>
          <w:szCs w:val="28"/>
        </w:rPr>
      </w:pPr>
    </w:p>
    <w:p w:rsidR="00F565CC" w:rsidRDefault="00F565CC" w:rsidP="00BE301B">
      <w:pPr>
        <w:pStyle w:val="ConsPlusNormal"/>
        <w:widowControl/>
        <w:ind w:firstLine="6096"/>
        <w:outlineLvl w:val="1"/>
        <w:rPr>
          <w:rFonts w:ascii="Times New Roman" w:hAnsi="Times New Roman" w:cs="Times New Roman"/>
          <w:sz w:val="28"/>
          <w:szCs w:val="28"/>
        </w:rPr>
      </w:pPr>
    </w:p>
    <w:p w:rsidR="00F565CC" w:rsidRDefault="00F565CC" w:rsidP="00BE301B">
      <w:pPr>
        <w:pStyle w:val="ConsPlusNormal"/>
        <w:widowControl/>
        <w:ind w:firstLine="6096"/>
        <w:outlineLvl w:val="1"/>
        <w:rPr>
          <w:rFonts w:ascii="Times New Roman" w:hAnsi="Times New Roman" w:cs="Times New Roman"/>
          <w:sz w:val="28"/>
          <w:szCs w:val="28"/>
        </w:rPr>
      </w:pPr>
    </w:p>
    <w:p w:rsidR="00F565CC" w:rsidRDefault="00F565CC" w:rsidP="00BE301B">
      <w:pPr>
        <w:pStyle w:val="ConsPlusNormal"/>
        <w:widowControl/>
        <w:ind w:firstLine="6096"/>
        <w:outlineLvl w:val="1"/>
        <w:rPr>
          <w:rFonts w:ascii="Times New Roman" w:hAnsi="Times New Roman" w:cs="Times New Roman"/>
          <w:sz w:val="28"/>
          <w:szCs w:val="28"/>
        </w:rPr>
      </w:pPr>
    </w:p>
    <w:p w:rsidR="00F565CC" w:rsidRDefault="00F565CC" w:rsidP="00BE301B">
      <w:pPr>
        <w:pStyle w:val="ConsPlusNormal"/>
        <w:widowControl/>
        <w:ind w:firstLine="6096"/>
        <w:outlineLvl w:val="1"/>
        <w:rPr>
          <w:rFonts w:ascii="Times New Roman" w:hAnsi="Times New Roman" w:cs="Times New Roman"/>
          <w:sz w:val="28"/>
          <w:szCs w:val="28"/>
        </w:rPr>
      </w:pPr>
    </w:p>
    <w:p w:rsidR="00F565CC" w:rsidRDefault="00F565CC" w:rsidP="00BE301B">
      <w:pPr>
        <w:pStyle w:val="ConsPlusNormal"/>
        <w:widowControl/>
        <w:ind w:firstLine="6096"/>
        <w:outlineLvl w:val="1"/>
        <w:rPr>
          <w:rFonts w:ascii="Times New Roman" w:hAnsi="Times New Roman" w:cs="Times New Roman"/>
          <w:sz w:val="28"/>
          <w:szCs w:val="28"/>
        </w:rPr>
      </w:pPr>
    </w:p>
    <w:p w:rsidR="00F565CC" w:rsidRDefault="00F565CC" w:rsidP="00BE301B">
      <w:pPr>
        <w:pStyle w:val="ConsPlusNormal"/>
        <w:widowControl/>
        <w:ind w:firstLine="6096"/>
        <w:outlineLvl w:val="1"/>
        <w:rPr>
          <w:rFonts w:ascii="Times New Roman" w:hAnsi="Times New Roman" w:cs="Times New Roman"/>
          <w:sz w:val="28"/>
          <w:szCs w:val="28"/>
        </w:rPr>
      </w:pPr>
    </w:p>
    <w:p w:rsidR="00F565CC" w:rsidRDefault="00F565CC" w:rsidP="00BE301B">
      <w:pPr>
        <w:pStyle w:val="ConsPlusNormal"/>
        <w:widowControl/>
        <w:ind w:firstLine="6096"/>
        <w:outlineLvl w:val="1"/>
        <w:rPr>
          <w:rFonts w:ascii="Times New Roman" w:hAnsi="Times New Roman" w:cs="Times New Roman"/>
          <w:sz w:val="28"/>
          <w:szCs w:val="28"/>
        </w:rPr>
      </w:pPr>
    </w:p>
    <w:p w:rsidR="00F565CC" w:rsidRDefault="00F565CC" w:rsidP="00BE301B">
      <w:pPr>
        <w:pStyle w:val="ConsPlusNormal"/>
        <w:widowControl/>
        <w:ind w:firstLine="6096"/>
        <w:outlineLvl w:val="1"/>
        <w:rPr>
          <w:rFonts w:ascii="Times New Roman" w:hAnsi="Times New Roman" w:cs="Times New Roman"/>
          <w:sz w:val="28"/>
          <w:szCs w:val="28"/>
        </w:rPr>
      </w:pPr>
    </w:p>
    <w:p w:rsidR="00F565CC" w:rsidRDefault="00F565CC" w:rsidP="00BE301B">
      <w:pPr>
        <w:pStyle w:val="ConsPlusNormal"/>
        <w:widowControl/>
        <w:ind w:firstLine="6096"/>
        <w:outlineLvl w:val="1"/>
        <w:rPr>
          <w:rFonts w:ascii="Times New Roman" w:hAnsi="Times New Roman" w:cs="Times New Roman"/>
          <w:sz w:val="28"/>
          <w:szCs w:val="28"/>
        </w:rPr>
      </w:pPr>
    </w:p>
    <w:p w:rsidR="00F565CC" w:rsidRDefault="00F565CC" w:rsidP="00BE301B">
      <w:pPr>
        <w:pStyle w:val="ConsPlusNormal"/>
        <w:widowControl/>
        <w:ind w:firstLine="6096"/>
        <w:outlineLvl w:val="1"/>
        <w:rPr>
          <w:rFonts w:ascii="Times New Roman" w:hAnsi="Times New Roman" w:cs="Times New Roman"/>
          <w:sz w:val="28"/>
          <w:szCs w:val="28"/>
        </w:rPr>
      </w:pPr>
    </w:p>
    <w:p w:rsidR="00F565CC" w:rsidRDefault="00F565CC" w:rsidP="00BE301B">
      <w:pPr>
        <w:pStyle w:val="ConsPlusNormal"/>
        <w:widowControl/>
        <w:ind w:firstLine="6096"/>
        <w:outlineLvl w:val="1"/>
        <w:rPr>
          <w:rFonts w:ascii="Times New Roman" w:hAnsi="Times New Roman" w:cs="Times New Roman"/>
          <w:sz w:val="28"/>
          <w:szCs w:val="28"/>
        </w:rPr>
      </w:pPr>
    </w:p>
    <w:p w:rsidR="00F565CC" w:rsidRDefault="00F565CC" w:rsidP="00BE301B">
      <w:pPr>
        <w:pStyle w:val="ConsPlusNormal"/>
        <w:widowControl/>
        <w:ind w:firstLine="6096"/>
        <w:outlineLvl w:val="1"/>
        <w:rPr>
          <w:rFonts w:ascii="Times New Roman" w:hAnsi="Times New Roman" w:cs="Times New Roman"/>
          <w:sz w:val="28"/>
          <w:szCs w:val="28"/>
        </w:rPr>
      </w:pPr>
    </w:p>
    <w:p w:rsidR="00F565CC" w:rsidRDefault="00F565CC" w:rsidP="00BE301B">
      <w:pPr>
        <w:pStyle w:val="ConsPlusNormal"/>
        <w:widowControl/>
        <w:ind w:firstLine="6096"/>
        <w:outlineLvl w:val="1"/>
        <w:rPr>
          <w:rFonts w:ascii="Times New Roman" w:hAnsi="Times New Roman" w:cs="Times New Roman"/>
          <w:sz w:val="28"/>
          <w:szCs w:val="28"/>
        </w:rPr>
      </w:pPr>
    </w:p>
    <w:p w:rsidR="00F565CC" w:rsidRDefault="00F565CC" w:rsidP="00BE301B">
      <w:pPr>
        <w:pStyle w:val="ConsPlusNormal"/>
        <w:widowControl/>
        <w:ind w:firstLine="6096"/>
        <w:outlineLvl w:val="1"/>
        <w:rPr>
          <w:rFonts w:ascii="Times New Roman" w:hAnsi="Times New Roman" w:cs="Times New Roman"/>
          <w:sz w:val="28"/>
          <w:szCs w:val="28"/>
        </w:rPr>
      </w:pPr>
    </w:p>
    <w:p w:rsidR="00F565CC" w:rsidRDefault="00F565CC" w:rsidP="00BE301B">
      <w:pPr>
        <w:pStyle w:val="ConsPlusNormal"/>
        <w:widowControl/>
        <w:ind w:firstLine="6096"/>
        <w:outlineLvl w:val="1"/>
        <w:rPr>
          <w:rFonts w:ascii="Times New Roman" w:hAnsi="Times New Roman" w:cs="Times New Roman"/>
          <w:sz w:val="28"/>
          <w:szCs w:val="28"/>
        </w:rPr>
      </w:pPr>
    </w:p>
    <w:p w:rsidR="00F565CC" w:rsidRDefault="00F565CC" w:rsidP="00BE301B">
      <w:pPr>
        <w:pStyle w:val="ConsPlusNormal"/>
        <w:widowControl/>
        <w:ind w:firstLine="6096"/>
        <w:outlineLvl w:val="1"/>
        <w:rPr>
          <w:rFonts w:ascii="Times New Roman" w:hAnsi="Times New Roman" w:cs="Times New Roman"/>
          <w:sz w:val="28"/>
          <w:szCs w:val="28"/>
        </w:rPr>
      </w:pPr>
    </w:p>
    <w:p w:rsidR="00F565CC" w:rsidRDefault="00F565CC" w:rsidP="00BE301B">
      <w:pPr>
        <w:pStyle w:val="ConsPlusNormal"/>
        <w:widowControl/>
        <w:ind w:firstLine="6096"/>
        <w:outlineLvl w:val="1"/>
        <w:rPr>
          <w:rFonts w:ascii="Times New Roman" w:hAnsi="Times New Roman" w:cs="Times New Roman"/>
          <w:sz w:val="28"/>
          <w:szCs w:val="28"/>
        </w:rPr>
      </w:pPr>
    </w:p>
    <w:p w:rsidR="00F565CC" w:rsidRDefault="00F565CC" w:rsidP="00BE301B">
      <w:pPr>
        <w:pStyle w:val="ConsPlusNormal"/>
        <w:widowControl/>
        <w:ind w:firstLine="6096"/>
        <w:outlineLvl w:val="1"/>
        <w:rPr>
          <w:rFonts w:ascii="Times New Roman" w:hAnsi="Times New Roman" w:cs="Times New Roman"/>
          <w:sz w:val="28"/>
          <w:szCs w:val="28"/>
        </w:rPr>
      </w:pPr>
    </w:p>
    <w:p w:rsidR="00F565CC" w:rsidRDefault="00F565CC" w:rsidP="00BE301B">
      <w:pPr>
        <w:pStyle w:val="ConsPlusNormal"/>
        <w:widowControl/>
        <w:ind w:firstLine="6096"/>
        <w:outlineLvl w:val="1"/>
        <w:rPr>
          <w:rFonts w:ascii="Times New Roman" w:hAnsi="Times New Roman" w:cs="Times New Roman"/>
          <w:sz w:val="28"/>
          <w:szCs w:val="28"/>
        </w:rPr>
      </w:pPr>
    </w:p>
    <w:p w:rsidR="00F565CC" w:rsidRDefault="00F565CC" w:rsidP="00BE301B">
      <w:pPr>
        <w:pStyle w:val="ConsPlusNormal"/>
        <w:widowControl/>
        <w:ind w:firstLine="6096"/>
        <w:outlineLvl w:val="1"/>
        <w:rPr>
          <w:rFonts w:ascii="Times New Roman" w:hAnsi="Times New Roman" w:cs="Times New Roman"/>
          <w:sz w:val="28"/>
          <w:szCs w:val="28"/>
        </w:rPr>
      </w:pPr>
    </w:p>
    <w:p w:rsidR="00F565CC" w:rsidRDefault="00F565CC" w:rsidP="00BE301B">
      <w:pPr>
        <w:pStyle w:val="ConsPlusNormal"/>
        <w:widowControl/>
        <w:ind w:firstLine="6096"/>
        <w:outlineLvl w:val="1"/>
        <w:rPr>
          <w:rFonts w:ascii="Times New Roman" w:hAnsi="Times New Roman" w:cs="Times New Roman"/>
          <w:sz w:val="28"/>
          <w:szCs w:val="28"/>
        </w:rPr>
      </w:pPr>
    </w:p>
    <w:p w:rsidR="00F565CC" w:rsidRDefault="00F565CC" w:rsidP="00BE301B">
      <w:pPr>
        <w:pStyle w:val="ConsPlusNormal"/>
        <w:widowControl/>
        <w:ind w:firstLine="6096"/>
        <w:outlineLvl w:val="1"/>
        <w:rPr>
          <w:rFonts w:ascii="Times New Roman" w:hAnsi="Times New Roman" w:cs="Times New Roman"/>
          <w:sz w:val="28"/>
          <w:szCs w:val="28"/>
        </w:rPr>
      </w:pPr>
    </w:p>
    <w:p w:rsidR="00F565CC" w:rsidRDefault="00F565CC" w:rsidP="00BE301B">
      <w:pPr>
        <w:pStyle w:val="ConsPlusNormal"/>
        <w:widowControl/>
        <w:ind w:firstLine="6096"/>
        <w:outlineLvl w:val="1"/>
        <w:rPr>
          <w:rFonts w:ascii="Times New Roman" w:hAnsi="Times New Roman" w:cs="Times New Roman"/>
          <w:sz w:val="28"/>
          <w:szCs w:val="28"/>
        </w:rPr>
      </w:pPr>
    </w:p>
    <w:p w:rsidR="00F565CC" w:rsidRDefault="00F565CC" w:rsidP="00BE301B">
      <w:pPr>
        <w:pStyle w:val="ConsPlusNormal"/>
        <w:widowControl/>
        <w:ind w:firstLine="6096"/>
        <w:outlineLvl w:val="1"/>
        <w:rPr>
          <w:rFonts w:ascii="Times New Roman" w:hAnsi="Times New Roman" w:cs="Times New Roman"/>
          <w:sz w:val="28"/>
          <w:szCs w:val="28"/>
        </w:rPr>
      </w:pPr>
    </w:p>
    <w:p w:rsidR="00F565CC" w:rsidRDefault="00F565CC" w:rsidP="00BE301B">
      <w:pPr>
        <w:pStyle w:val="ConsPlusNormal"/>
        <w:widowControl/>
        <w:ind w:firstLine="6096"/>
        <w:outlineLvl w:val="1"/>
        <w:rPr>
          <w:rFonts w:ascii="Times New Roman" w:hAnsi="Times New Roman" w:cs="Times New Roman"/>
          <w:sz w:val="28"/>
          <w:szCs w:val="28"/>
        </w:rPr>
      </w:pPr>
    </w:p>
    <w:p w:rsidR="00F565CC" w:rsidRDefault="00F565CC" w:rsidP="00BE301B">
      <w:pPr>
        <w:pStyle w:val="ConsPlusNormal"/>
        <w:widowControl/>
        <w:ind w:firstLine="6096"/>
        <w:outlineLvl w:val="1"/>
        <w:rPr>
          <w:rFonts w:ascii="Times New Roman" w:hAnsi="Times New Roman" w:cs="Times New Roman"/>
          <w:sz w:val="28"/>
          <w:szCs w:val="28"/>
        </w:rPr>
      </w:pPr>
    </w:p>
    <w:p w:rsidR="00F565CC" w:rsidRDefault="00F565CC" w:rsidP="00BE301B">
      <w:pPr>
        <w:pStyle w:val="ConsPlusNormal"/>
        <w:widowControl/>
        <w:ind w:firstLine="6096"/>
        <w:outlineLvl w:val="1"/>
        <w:rPr>
          <w:rFonts w:ascii="Times New Roman" w:hAnsi="Times New Roman" w:cs="Times New Roman"/>
          <w:sz w:val="28"/>
          <w:szCs w:val="28"/>
        </w:rPr>
      </w:pPr>
    </w:p>
    <w:p w:rsidR="00F565CC" w:rsidRDefault="00F565CC" w:rsidP="00BE301B">
      <w:pPr>
        <w:pStyle w:val="ConsPlusNormal"/>
        <w:widowControl/>
        <w:ind w:firstLine="6096"/>
        <w:outlineLvl w:val="1"/>
        <w:rPr>
          <w:rFonts w:ascii="Times New Roman" w:hAnsi="Times New Roman" w:cs="Times New Roman"/>
          <w:sz w:val="28"/>
          <w:szCs w:val="28"/>
        </w:rPr>
      </w:pPr>
    </w:p>
    <w:p w:rsidR="00F565CC" w:rsidRDefault="00F565CC" w:rsidP="00BE301B">
      <w:pPr>
        <w:pStyle w:val="ConsPlusNormal"/>
        <w:widowControl/>
        <w:ind w:firstLine="6096"/>
        <w:outlineLvl w:val="1"/>
        <w:rPr>
          <w:rFonts w:ascii="Times New Roman" w:hAnsi="Times New Roman" w:cs="Times New Roman"/>
          <w:sz w:val="28"/>
          <w:szCs w:val="28"/>
        </w:rPr>
      </w:pPr>
    </w:p>
    <w:p w:rsidR="00F565CC" w:rsidRDefault="00F565CC" w:rsidP="00BE301B">
      <w:pPr>
        <w:pStyle w:val="ConsPlusNormal"/>
        <w:widowControl/>
        <w:ind w:firstLine="6096"/>
        <w:outlineLvl w:val="1"/>
        <w:rPr>
          <w:rFonts w:ascii="Times New Roman" w:hAnsi="Times New Roman" w:cs="Times New Roman"/>
          <w:sz w:val="28"/>
          <w:szCs w:val="28"/>
        </w:rPr>
      </w:pPr>
    </w:p>
    <w:p w:rsidR="00F565CC" w:rsidRDefault="00F565CC" w:rsidP="00BE301B">
      <w:pPr>
        <w:pStyle w:val="ConsPlusNormal"/>
        <w:widowControl/>
        <w:ind w:firstLine="6096"/>
        <w:outlineLvl w:val="1"/>
        <w:rPr>
          <w:rFonts w:ascii="Times New Roman" w:hAnsi="Times New Roman" w:cs="Times New Roman"/>
          <w:sz w:val="28"/>
          <w:szCs w:val="28"/>
        </w:rPr>
      </w:pPr>
    </w:p>
    <w:p w:rsidR="00F565CC" w:rsidRDefault="00F565CC" w:rsidP="00BE301B">
      <w:pPr>
        <w:pStyle w:val="ConsPlusNormal"/>
        <w:widowControl/>
        <w:ind w:firstLine="6096"/>
        <w:outlineLvl w:val="1"/>
        <w:rPr>
          <w:rFonts w:ascii="Times New Roman" w:hAnsi="Times New Roman" w:cs="Times New Roman"/>
          <w:sz w:val="28"/>
          <w:szCs w:val="28"/>
        </w:rPr>
      </w:pPr>
    </w:p>
    <w:p w:rsidR="00F565CC" w:rsidRDefault="00F565CC" w:rsidP="00BE301B">
      <w:pPr>
        <w:pStyle w:val="ConsPlusNormal"/>
        <w:widowControl/>
        <w:ind w:firstLine="6096"/>
        <w:outlineLvl w:val="1"/>
        <w:rPr>
          <w:rFonts w:ascii="Times New Roman" w:hAnsi="Times New Roman" w:cs="Times New Roman"/>
          <w:sz w:val="28"/>
          <w:szCs w:val="28"/>
        </w:rPr>
      </w:pPr>
    </w:p>
    <w:p w:rsidR="00F565CC" w:rsidRDefault="00F565CC" w:rsidP="00BE301B">
      <w:pPr>
        <w:pStyle w:val="ConsPlusNormal"/>
        <w:widowControl/>
        <w:ind w:firstLine="6096"/>
        <w:outlineLvl w:val="1"/>
        <w:rPr>
          <w:rFonts w:ascii="Times New Roman" w:hAnsi="Times New Roman" w:cs="Times New Roman"/>
          <w:sz w:val="28"/>
          <w:szCs w:val="28"/>
        </w:rPr>
      </w:pPr>
    </w:p>
    <w:p w:rsidR="00F565CC" w:rsidRDefault="00F565CC" w:rsidP="00BE301B">
      <w:pPr>
        <w:pStyle w:val="ConsPlusNormal"/>
        <w:widowControl/>
        <w:ind w:firstLine="6096"/>
        <w:outlineLvl w:val="1"/>
        <w:rPr>
          <w:rFonts w:ascii="Times New Roman" w:hAnsi="Times New Roman" w:cs="Times New Roman"/>
          <w:sz w:val="28"/>
          <w:szCs w:val="28"/>
        </w:rPr>
      </w:pPr>
    </w:p>
    <w:p w:rsidR="00F565CC" w:rsidRDefault="00F565CC" w:rsidP="00BE301B">
      <w:pPr>
        <w:pStyle w:val="ConsPlusNormal"/>
        <w:widowControl/>
        <w:ind w:firstLine="6096"/>
        <w:outlineLvl w:val="1"/>
        <w:rPr>
          <w:rFonts w:ascii="Times New Roman" w:hAnsi="Times New Roman" w:cs="Times New Roman"/>
          <w:sz w:val="28"/>
          <w:szCs w:val="28"/>
        </w:rPr>
      </w:pPr>
    </w:p>
    <w:p w:rsidR="00F565CC" w:rsidRDefault="00F565CC" w:rsidP="00BE301B">
      <w:pPr>
        <w:pStyle w:val="ConsPlusNormal"/>
        <w:widowControl/>
        <w:ind w:firstLine="6096"/>
        <w:outlineLvl w:val="1"/>
        <w:rPr>
          <w:rFonts w:ascii="Times New Roman" w:hAnsi="Times New Roman" w:cs="Times New Roman"/>
          <w:sz w:val="28"/>
          <w:szCs w:val="28"/>
        </w:rPr>
      </w:pPr>
    </w:p>
    <w:p w:rsidR="00F565CC" w:rsidRDefault="00F565CC" w:rsidP="00BE301B">
      <w:pPr>
        <w:pStyle w:val="ConsPlusNormal"/>
        <w:widowControl/>
        <w:ind w:firstLine="6096"/>
        <w:outlineLvl w:val="1"/>
        <w:rPr>
          <w:rFonts w:ascii="Times New Roman" w:hAnsi="Times New Roman" w:cs="Times New Roman"/>
          <w:sz w:val="28"/>
          <w:szCs w:val="28"/>
        </w:rPr>
      </w:pPr>
    </w:p>
    <w:p w:rsidR="00F565CC" w:rsidRDefault="00F565CC" w:rsidP="00BE301B">
      <w:pPr>
        <w:pStyle w:val="ConsPlusNormal"/>
        <w:widowControl/>
        <w:ind w:firstLine="6096"/>
        <w:outlineLvl w:val="1"/>
        <w:rPr>
          <w:rFonts w:ascii="Times New Roman" w:hAnsi="Times New Roman" w:cs="Times New Roman"/>
          <w:sz w:val="28"/>
          <w:szCs w:val="28"/>
        </w:rPr>
      </w:pPr>
    </w:p>
    <w:p w:rsidR="00F565CC" w:rsidRDefault="00F565CC" w:rsidP="00BE301B">
      <w:pPr>
        <w:pStyle w:val="ConsPlusNormal"/>
        <w:widowControl/>
        <w:ind w:firstLine="6096"/>
        <w:outlineLvl w:val="1"/>
        <w:rPr>
          <w:rFonts w:ascii="Times New Roman" w:hAnsi="Times New Roman" w:cs="Times New Roman"/>
          <w:sz w:val="28"/>
          <w:szCs w:val="28"/>
        </w:rPr>
      </w:pPr>
    </w:p>
    <w:p w:rsidR="00BE301B" w:rsidRPr="00F565CC" w:rsidRDefault="00CD27D2" w:rsidP="00F565CC">
      <w:pPr>
        <w:pStyle w:val="ConsPlusNormal"/>
        <w:widowControl/>
        <w:ind w:firstLine="4536"/>
        <w:outlineLvl w:val="1"/>
        <w:rPr>
          <w:rFonts w:ascii="Times New Roman" w:hAnsi="Times New Roman" w:cs="Times New Roman"/>
          <w:b/>
          <w:sz w:val="24"/>
          <w:szCs w:val="24"/>
        </w:rPr>
      </w:pPr>
      <w:r w:rsidRPr="00F565CC">
        <w:rPr>
          <w:rFonts w:ascii="Times New Roman" w:hAnsi="Times New Roman" w:cs="Times New Roman"/>
          <w:sz w:val="24"/>
          <w:szCs w:val="24"/>
        </w:rPr>
        <w:lastRenderedPageBreak/>
        <w:t>Приложение 1</w:t>
      </w:r>
      <w:r w:rsidR="00BE301B" w:rsidRPr="00F565CC">
        <w:rPr>
          <w:rFonts w:ascii="Times New Roman" w:hAnsi="Times New Roman" w:cs="Times New Roman"/>
          <w:sz w:val="24"/>
          <w:szCs w:val="24"/>
        </w:rPr>
        <w:t xml:space="preserve"> к порядку</w:t>
      </w:r>
      <w:r w:rsidR="00F565CC">
        <w:rPr>
          <w:rFonts w:ascii="Times New Roman" w:hAnsi="Times New Roman" w:cs="Times New Roman"/>
          <w:sz w:val="24"/>
          <w:szCs w:val="24"/>
        </w:rPr>
        <w:t xml:space="preserve"> </w:t>
      </w:r>
      <w:r w:rsidR="00BE301B" w:rsidRPr="00F565CC">
        <w:rPr>
          <w:rFonts w:ascii="Times New Roman" w:hAnsi="Times New Roman" w:cs="Times New Roman"/>
          <w:sz w:val="24"/>
          <w:szCs w:val="24"/>
        </w:rPr>
        <w:t xml:space="preserve">предоставления субсидий </w:t>
      </w:r>
    </w:p>
    <w:p w:rsidR="00BE301B" w:rsidRPr="00F565CC" w:rsidRDefault="00BE301B" w:rsidP="00F565CC">
      <w:pPr>
        <w:pStyle w:val="ConsPlusTitle"/>
        <w:widowControl/>
        <w:ind w:left="4536"/>
        <w:outlineLvl w:val="0"/>
        <w:rPr>
          <w:rFonts w:ascii="Times New Roman" w:hAnsi="Times New Roman" w:cs="Times New Roman"/>
          <w:b w:val="0"/>
          <w:sz w:val="24"/>
          <w:szCs w:val="24"/>
        </w:rPr>
      </w:pPr>
      <w:r w:rsidRPr="00F565CC">
        <w:rPr>
          <w:rFonts w:ascii="Times New Roman" w:hAnsi="Times New Roman" w:cs="Times New Roman"/>
          <w:b w:val="0"/>
          <w:sz w:val="24"/>
          <w:szCs w:val="24"/>
        </w:rPr>
        <w:t xml:space="preserve">управляющим организациям, </w:t>
      </w:r>
      <w:r w:rsidR="00F565CC">
        <w:rPr>
          <w:rFonts w:ascii="Times New Roman" w:hAnsi="Times New Roman" w:cs="Times New Roman"/>
          <w:b w:val="0"/>
          <w:sz w:val="24"/>
          <w:szCs w:val="24"/>
        </w:rPr>
        <w:t xml:space="preserve"> </w:t>
      </w:r>
      <w:r w:rsidRPr="00F565CC">
        <w:rPr>
          <w:rFonts w:ascii="Times New Roman" w:hAnsi="Times New Roman" w:cs="Times New Roman"/>
          <w:b w:val="0"/>
          <w:sz w:val="24"/>
          <w:szCs w:val="24"/>
        </w:rPr>
        <w:t>товариществам собственников жилья, жилищным кооперативам</w:t>
      </w:r>
    </w:p>
    <w:p w:rsidR="00BE301B" w:rsidRPr="00F565CC" w:rsidRDefault="00BE301B" w:rsidP="00F565CC">
      <w:pPr>
        <w:pStyle w:val="ConsPlusTitle"/>
        <w:widowControl/>
        <w:ind w:left="4536"/>
        <w:outlineLvl w:val="0"/>
        <w:rPr>
          <w:rFonts w:ascii="Times New Roman" w:hAnsi="Times New Roman" w:cs="Times New Roman"/>
          <w:b w:val="0"/>
          <w:sz w:val="24"/>
          <w:szCs w:val="24"/>
        </w:rPr>
      </w:pPr>
      <w:r w:rsidRPr="00F565CC">
        <w:rPr>
          <w:rFonts w:ascii="Times New Roman" w:hAnsi="Times New Roman" w:cs="Times New Roman"/>
          <w:b w:val="0"/>
          <w:sz w:val="24"/>
          <w:szCs w:val="24"/>
        </w:rPr>
        <w:t xml:space="preserve">и иным специализированным потребительским кооперативам на капитальный ремонт общего </w:t>
      </w:r>
    </w:p>
    <w:p w:rsidR="00BE301B" w:rsidRPr="00F565CC" w:rsidRDefault="00BE301B" w:rsidP="00F565CC">
      <w:pPr>
        <w:pStyle w:val="ConsPlusTitle"/>
        <w:widowControl/>
        <w:ind w:left="4536"/>
        <w:outlineLvl w:val="0"/>
        <w:rPr>
          <w:rFonts w:ascii="Times New Roman" w:hAnsi="Times New Roman" w:cs="Times New Roman"/>
          <w:b w:val="0"/>
          <w:sz w:val="24"/>
          <w:szCs w:val="24"/>
        </w:rPr>
      </w:pPr>
      <w:r w:rsidRPr="00F565CC">
        <w:rPr>
          <w:rFonts w:ascii="Times New Roman" w:hAnsi="Times New Roman" w:cs="Times New Roman"/>
          <w:b w:val="0"/>
          <w:sz w:val="24"/>
          <w:szCs w:val="24"/>
        </w:rPr>
        <w:t xml:space="preserve">имущества в многоквартирных домах на территории городского поселения </w:t>
      </w:r>
      <w:proofErr w:type="spellStart"/>
      <w:r w:rsidRPr="00F565CC">
        <w:rPr>
          <w:rFonts w:ascii="Times New Roman" w:hAnsi="Times New Roman" w:cs="Times New Roman"/>
          <w:b w:val="0"/>
          <w:sz w:val="24"/>
          <w:szCs w:val="24"/>
        </w:rPr>
        <w:t>Лянтор</w:t>
      </w:r>
      <w:proofErr w:type="spellEnd"/>
    </w:p>
    <w:p w:rsidR="00CD27D2" w:rsidRPr="007D5495" w:rsidRDefault="00CD27D2" w:rsidP="00CD27D2">
      <w:pPr>
        <w:pStyle w:val="ConsPlusNormal"/>
        <w:widowControl/>
        <w:ind w:firstLine="540"/>
        <w:jc w:val="both"/>
        <w:outlineLvl w:val="1"/>
        <w:rPr>
          <w:rFonts w:ascii="Times New Roman" w:hAnsi="Times New Roman" w:cs="Times New Roman"/>
          <w:sz w:val="28"/>
          <w:szCs w:val="28"/>
        </w:rPr>
      </w:pPr>
    </w:p>
    <w:p w:rsidR="00F565CC" w:rsidRDefault="00F565CC" w:rsidP="00CD27D2">
      <w:pPr>
        <w:pStyle w:val="ConsPlusTitle"/>
        <w:widowControl/>
        <w:jc w:val="center"/>
        <w:outlineLvl w:val="1"/>
        <w:rPr>
          <w:rFonts w:ascii="Times New Roman" w:hAnsi="Times New Roman" w:cs="Times New Roman"/>
          <w:b w:val="0"/>
          <w:sz w:val="28"/>
          <w:szCs w:val="28"/>
        </w:rPr>
      </w:pPr>
    </w:p>
    <w:p w:rsidR="002512DE" w:rsidRDefault="002512DE" w:rsidP="00CD27D2">
      <w:pPr>
        <w:pStyle w:val="ConsPlusTitle"/>
        <w:widowControl/>
        <w:jc w:val="center"/>
        <w:outlineLvl w:val="1"/>
        <w:rPr>
          <w:rFonts w:ascii="Times New Roman" w:hAnsi="Times New Roman" w:cs="Times New Roman"/>
          <w:b w:val="0"/>
          <w:sz w:val="28"/>
          <w:szCs w:val="28"/>
        </w:rPr>
      </w:pPr>
      <w:r>
        <w:rPr>
          <w:rFonts w:ascii="Times New Roman" w:hAnsi="Times New Roman" w:cs="Times New Roman"/>
          <w:b w:val="0"/>
          <w:sz w:val="28"/>
          <w:szCs w:val="28"/>
        </w:rPr>
        <w:t>Перечень</w:t>
      </w:r>
    </w:p>
    <w:p w:rsidR="00CD27D2" w:rsidRPr="007D5495" w:rsidRDefault="002512DE" w:rsidP="00CD27D2">
      <w:pPr>
        <w:pStyle w:val="ConsPlusTitle"/>
        <w:widowControl/>
        <w:jc w:val="center"/>
        <w:outlineLvl w:val="1"/>
        <w:rPr>
          <w:rFonts w:ascii="Times New Roman" w:hAnsi="Times New Roman" w:cs="Times New Roman"/>
          <w:b w:val="0"/>
          <w:sz w:val="28"/>
          <w:szCs w:val="28"/>
        </w:rPr>
      </w:pPr>
      <w:r>
        <w:rPr>
          <w:rFonts w:ascii="Times New Roman" w:hAnsi="Times New Roman" w:cs="Times New Roman"/>
          <w:b w:val="0"/>
          <w:sz w:val="28"/>
          <w:szCs w:val="28"/>
        </w:rPr>
        <w:t>документов, необходимых для рассмотрения вопроса о предоставлении субсидии</w:t>
      </w:r>
    </w:p>
    <w:p w:rsidR="00CD27D2" w:rsidRDefault="00CD27D2" w:rsidP="00CD27D2">
      <w:pPr>
        <w:pStyle w:val="ConsPlusNormal"/>
        <w:widowControl/>
        <w:ind w:firstLine="540"/>
        <w:jc w:val="both"/>
        <w:outlineLvl w:val="1"/>
        <w:rPr>
          <w:rFonts w:ascii="Times New Roman" w:hAnsi="Times New Roman" w:cs="Times New Roman"/>
          <w:sz w:val="28"/>
          <w:szCs w:val="28"/>
        </w:rPr>
      </w:pPr>
    </w:p>
    <w:p w:rsidR="00F565CC" w:rsidRPr="007D5495" w:rsidRDefault="00F565CC" w:rsidP="00CD27D2">
      <w:pPr>
        <w:pStyle w:val="ConsPlusNormal"/>
        <w:widowControl/>
        <w:ind w:firstLine="540"/>
        <w:jc w:val="both"/>
        <w:outlineLvl w:val="1"/>
        <w:rPr>
          <w:rFonts w:ascii="Times New Roman" w:hAnsi="Times New Roman" w:cs="Times New Roman"/>
          <w:sz w:val="28"/>
          <w:szCs w:val="28"/>
        </w:rPr>
      </w:pPr>
    </w:p>
    <w:p w:rsidR="00CD27D2" w:rsidRPr="00B91D18" w:rsidRDefault="00CD27D2" w:rsidP="00CD27D2">
      <w:pPr>
        <w:pStyle w:val="ConsPlusNormal"/>
        <w:widowControl/>
        <w:ind w:firstLine="540"/>
        <w:jc w:val="both"/>
        <w:outlineLvl w:val="1"/>
        <w:rPr>
          <w:rFonts w:ascii="Times New Roman" w:hAnsi="Times New Roman" w:cs="Times New Roman"/>
          <w:sz w:val="28"/>
          <w:szCs w:val="28"/>
        </w:rPr>
      </w:pPr>
      <w:r w:rsidRPr="00B91D18">
        <w:rPr>
          <w:rFonts w:ascii="Times New Roman" w:hAnsi="Times New Roman" w:cs="Times New Roman"/>
          <w:sz w:val="28"/>
          <w:szCs w:val="28"/>
        </w:rPr>
        <w:t xml:space="preserve">1. Заявка на получение </w:t>
      </w:r>
      <w:r w:rsidR="007A0A22">
        <w:rPr>
          <w:rFonts w:ascii="Times New Roman" w:hAnsi="Times New Roman" w:cs="Times New Roman"/>
          <w:sz w:val="28"/>
          <w:szCs w:val="28"/>
        </w:rPr>
        <w:t>субсидии</w:t>
      </w:r>
      <w:r w:rsidRPr="00B91D18">
        <w:rPr>
          <w:rFonts w:ascii="Times New Roman" w:hAnsi="Times New Roman" w:cs="Times New Roman"/>
          <w:sz w:val="28"/>
          <w:szCs w:val="28"/>
        </w:rPr>
        <w:t xml:space="preserve"> (согласно приложению 2 к По</w:t>
      </w:r>
      <w:r w:rsidR="007A0A22">
        <w:rPr>
          <w:rFonts w:ascii="Times New Roman" w:hAnsi="Times New Roman" w:cs="Times New Roman"/>
          <w:sz w:val="28"/>
          <w:szCs w:val="28"/>
        </w:rPr>
        <w:t>рядку</w:t>
      </w:r>
      <w:r w:rsidRPr="00B91D18">
        <w:rPr>
          <w:rFonts w:ascii="Times New Roman" w:hAnsi="Times New Roman" w:cs="Times New Roman"/>
          <w:sz w:val="28"/>
          <w:szCs w:val="28"/>
        </w:rPr>
        <w:t>).</w:t>
      </w:r>
    </w:p>
    <w:p w:rsidR="00994F68" w:rsidRPr="00994F68" w:rsidRDefault="00F80F6F" w:rsidP="00994F68">
      <w:pPr>
        <w:pStyle w:val="ConsPlusNormal"/>
        <w:widowControl/>
        <w:ind w:firstLine="540"/>
        <w:jc w:val="both"/>
        <w:rPr>
          <w:rFonts w:ascii="Times New Roman" w:hAnsi="Times New Roman" w:cs="Times New Roman"/>
          <w:sz w:val="28"/>
          <w:szCs w:val="28"/>
        </w:rPr>
      </w:pPr>
      <w:r w:rsidRPr="00994F68">
        <w:rPr>
          <w:rFonts w:ascii="Times New Roman" w:hAnsi="Times New Roman" w:cs="Times New Roman"/>
          <w:sz w:val="28"/>
          <w:szCs w:val="28"/>
        </w:rPr>
        <w:t xml:space="preserve">2. Копия решения собственников помещений в многоквартирном доме о выборе способа управления и </w:t>
      </w:r>
      <w:r w:rsidR="00A13E9A">
        <w:rPr>
          <w:rFonts w:ascii="Times New Roman" w:hAnsi="Times New Roman" w:cs="Times New Roman"/>
          <w:sz w:val="28"/>
          <w:szCs w:val="28"/>
        </w:rPr>
        <w:t xml:space="preserve">(или) </w:t>
      </w:r>
      <w:r w:rsidRPr="00994F68">
        <w:rPr>
          <w:rFonts w:ascii="Times New Roman" w:hAnsi="Times New Roman" w:cs="Times New Roman"/>
          <w:sz w:val="28"/>
          <w:szCs w:val="28"/>
        </w:rPr>
        <w:t>договор у</w:t>
      </w:r>
      <w:r w:rsidR="00994F68">
        <w:rPr>
          <w:rFonts w:ascii="Times New Roman" w:hAnsi="Times New Roman" w:cs="Times New Roman"/>
          <w:sz w:val="28"/>
          <w:szCs w:val="28"/>
        </w:rPr>
        <w:t xml:space="preserve">правления многоквартирным домом </w:t>
      </w:r>
      <w:r w:rsidR="00A13E9A">
        <w:rPr>
          <w:rFonts w:ascii="Times New Roman" w:hAnsi="Times New Roman" w:cs="Times New Roman"/>
          <w:sz w:val="28"/>
          <w:szCs w:val="28"/>
        </w:rPr>
        <w:t>и (</w:t>
      </w:r>
      <w:r w:rsidR="00994F68" w:rsidRPr="00994F68">
        <w:rPr>
          <w:rFonts w:ascii="Times New Roman" w:hAnsi="Times New Roman" w:cs="Times New Roman"/>
          <w:sz w:val="28"/>
          <w:szCs w:val="28"/>
        </w:rPr>
        <w:t>или</w:t>
      </w:r>
      <w:r w:rsidR="00A13E9A">
        <w:rPr>
          <w:rFonts w:ascii="Times New Roman" w:hAnsi="Times New Roman" w:cs="Times New Roman"/>
          <w:sz w:val="28"/>
          <w:szCs w:val="28"/>
        </w:rPr>
        <w:t>)</w:t>
      </w:r>
      <w:r w:rsidR="00994F68" w:rsidRPr="00994F68">
        <w:rPr>
          <w:rFonts w:ascii="Times New Roman" w:hAnsi="Times New Roman" w:cs="Times New Roman"/>
          <w:sz w:val="28"/>
          <w:szCs w:val="28"/>
        </w:rPr>
        <w:t xml:space="preserve"> копия распорядительного документа органа местного самоуправления, в соответствии с которым возникли обязательства организации, отвечающей за управление, содержание и ремонт многоквартирного до</w:t>
      </w:r>
      <w:r w:rsidR="00994F68">
        <w:rPr>
          <w:rFonts w:ascii="Times New Roman" w:hAnsi="Times New Roman" w:cs="Times New Roman"/>
          <w:sz w:val="28"/>
          <w:szCs w:val="28"/>
        </w:rPr>
        <w:t>ма.</w:t>
      </w:r>
    </w:p>
    <w:p w:rsidR="0038464C" w:rsidRDefault="00F80F6F" w:rsidP="0038464C">
      <w:pPr>
        <w:pStyle w:val="ConsPlusNormal"/>
        <w:widowControl/>
        <w:ind w:firstLine="540"/>
        <w:jc w:val="both"/>
        <w:outlineLvl w:val="1"/>
        <w:rPr>
          <w:rFonts w:ascii="Times New Roman" w:hAnsi="Times New Roman" w:cs="Times New Roman"/>
          <w:sz w:val="28"/>
          <w:szCs w:val="28"/>
        </w:rPr>
      </w:pPr>
      <w:r w:rsidRPr="00B66465">
        <w:rPr>
          <w:rFonts w:ascii="Times New Roman" w:hAnsi="Times New Roman" w:cs="Times New Roman"/>
          <w:sz w:val="28"/>
          <w:szCs w:val="28"/>
        </w:rPr>
        <w:t>3</w:t>
      </w:r>
      <w:r w:rsidR="00CD27D2" w:rsidRPr="00B66465">
        <w:rPr>
          <w:rFonts w:ascii="Times New Roman" w:hAnsi="Times New Roman" w:cs="Times New Roman"/>
          <w:sz w:val="28"/>
          <w:szCs w:val="28"/>
        </w:rPr>
        <w:t>. Решение собственников помещений в многоквартирном доме о проведении ка</w:t>
      </w:r>
      <w:r w:rsidR="00431B41" w:rsidRPr="00B66465">
        <w:rPr>
          <w:rFonts w:ascii="Times New Roman" w:hAnsi="Times New Roman" w:cs="Times New Roman"/>
          <w:sz w:val="28"/>
          <w:szCs w:val="28"/>
        </w:rPr>
        <w:t xml:space="preserve">питального ремонта </w:t>
      </w:r>
      <w:r w:rsidR="00CD27D2" w:rsidRPr="00B66465">
        <w:rPr>
          <w:rFonts w:ascii="Times New Roman" w:hAnsi="Times New Roman" w:cs="Times New Roman"/>
          <w:sz w:val="28"/>
          <w:szCs w:val="28"/>
        </w:rPr>
        <w:t>принятое в установленном законодательством порядке</w:t>
      </w:r>
      <w:r w:rsidR="00B91D18" w:rsidRPr="00B66465">
        <w:rPr>
          <w:rFonts w:ascii="Times New Roman" w:hAnsi="Times New Roman" w:cs="Times New Roman"/>
          <w:sz w:val="28"/>
          <w:szCs w:val="28"/>
        </w:rPr>
        <w:t xml:space="preserve"> </w:t>
      </w:r>
      <w:r w:rsidR="00AB6DD8" w:rsidRPr="00B66465">
        <w:rPr>
          <w:rFonts w:ascii="Times New Roman" w:hAnsi="Times New Roman" w:cs="Times New Roman"/>
          <w:sz w:val="28"/>
          <w:szCs w:val="28"/>
        </w:rPr>
        <w:t>-</w:t>
      </w:r>
      <w:r w:rsidR="0038464C" w:rsidRPr="00B66465">
        <w:rPr>
          <w:rFonts w:ascii="Times New Roman" w:hAnsi="Times New Roman" w:cs="Times New Roman"/>
          <w:sz w:val="28"/>
          <w:szCs w:val="28"/>
        </w:rPr>
        <w:t xml:space="preserve"> 1 (один) экземпляр (оригинал).</w:t>
      </w:r>
    </w:p>
    <w:p w:rsidR="00B70E04" w:rsidRPr="00D77E00" w:rsidRDefault="00B70E04" w:rsidP="00B70E04">
      <w:pPr>
        <w:pStyle w:val="ConsPlusNormal"/>
        <w:widowControl/>
        <w:ind w:firstLine="540"/>
        <w:jc w:val="both"/>
        <w:rPr>
          <w:rFonts w:ascii="Times New Roman" w:hAnsi="Times New Roman" w:cs="Times New Roman"/>
          <w:sz w:val="28"/>
          <w:szCs w:val="28"/>
        </w:rPr>
      </w:pPr>
      <w:r w:rsidRPr="00D77E00">
        <w:rPr>
          <w:rFonts w:ascii="Times New Roman" w:hAnsi="Times New Roman" w:cs="Times New Roman"/>
          <w:sz w:val="28"/>
          <w:szCs w:val="28"/>
        </w:rPr>
        <w:t>4. Полный перечень собственников многоквартирного дома с указанием доли собственности каждого (в квадратных метрах принадлежащей им собственности), сведения о документах, подтверждающих право собственности на помещения в соответствующем многоквартирном доме (заверенный печатью и подп</w:t>
      </w:r>
      <w:r w:rsidR="00A01031" w:rsidRPr="00D77E00">
        <w:rPr>
          <w:rFonts w:ascii="Times New Roman" w:hAnsi="Times New Roman" w:cs="Times New Roman"/>
          <w:sz w:val="28"/>
          <w:szCs w:val="28"/>
        </w:rPr>
        <w:t>исью Заявителя на каждом листе).</w:t>
      </w:r>
    </w:p>
    <w:p w:rsidR="00B66465" w:rsidRPr="00B91D18" w:rsidRDefault="00B70E04" w:rsidP="0038464C">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5</w:t>
      </w:r>
      <w:r w:rsidR="00B66465">
        <w:rPr>
          <w:rFonts w:ascii="Times New Roman" w:hAnsi="Times New Roman" w:cs="Times New Roman"/>
          <w:sz w:val="28"/>
          <w:szCs w:val="28"/>
        </w:rPr>
        <w:t xml:space="preserve">. </w:t>
      </w:r>
      <w:r w:rsidR="00450561">
        <w:rPr>
          <w:rFonts w:ascii="Times New Roman" w:hAnsi="Times New Roman" w:cs="Times New Roman"/>
          <w:sz w:val="28"/>
          <w:szCs w:val="28"/>
        </w:rPr>
        <w:t>Акт комиссионного обследования конструкций, элементов, инженерного оборудования зданий, подводящих инженерных сетей с указанием объёмов разрушений и заключением о необходимости выполнения капитального ремонта.</w:t>
      </w:r>
    </w:p>
    <w:p w:rsidR="00CD27D2" w:rsidRPr="00B91D18" w:rsidRDefault="00B70E04" w:rsidP="00CD27D2">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6</w:t>
      </w:r>
      <w:r w:rsidR="00CD27D2" w:rsidRPr="00B91D18">
        <w:rPr>
          <w:rFonts w:ascii="Times New Roman" w:hAnsi="Times New Roman" w:cs="Times New Roman"/>
          <w:sz w:val="28"/>
          <w:szCs w:val="28"/>
        </w:rPr>
        <w:t>. Копия технического паспорта жилого дома.</w:t>
      </w:r>
    </w:p>
    <w:p w:rsidR="00CD27D2" w:rsidRDefault="00B83CE6" w:rsidP="00CD27D2">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7</w:t>
      </w:r>
      <w:r w:rsidR="00CD27D2" w:rsidRPr="00B91D18">
        <w:rPr>
          <w:rFonts w:ascii="Times New Roman" w:hAnsi="Times New Roman" w:cs="Times New Roman"/>
          <w:sz w:val="28"/>
          <w:szCs w:val="28"/>
        </w:rPr>
        <w:t>.</w:t>
      </w:r>
      <w:r>
        <w:rPr>
          <w:rFonts w:ascii="Times New Roman" w:hAnsi="Times New Roman" w:cs="Times New Roman"/>
          <w:sz w:val="28"/>
          <w:szCs w:val="28"/>
        </w:rPr>
        <w:t xml:space="preserve"> </w:t>
      </w:r>
      <w:r w:rsidR="00CD27D2" w:rsidRPr="00B91D18">
        <w:rPr>
          <w:rFonts w:ascii="Times New Roman" w:hAnsi="Times New Roman" w:cs="Times New Roman"/>
          <w:sz w:val="28"/>
          <w:szCs w:val="28"/>
        </w:rPr>
        <w:t>Проектно-сметная документация</w:t>
      </w:r>
      <w:r w:rsidR="00F80F6F" w:rsidRPr="00B91D18">
        <w:rPr>
          <w:rFonts w:ascii="Times New Roman" w:hAnsi="Times New Roman" w:cs="Times New Roman"/>
          <w:sz w:val="28"/>
          <w:szCs w:val="28"/>
        </w:rPr>
        <w:t>, составленная в соответствии с законодательством</w:t>
      </w:r>
      <w:r w:rsidR="00CD27D2" w:rsidRPr="00B91D18">
        <w:rPr>
          <w:rFonts w:ascii="Times New Roman" w:hAnsi="Times New Roman" w:cs="Times New Roman"/>
          <w:sz w:val="28"/>
          <w:szCs w:val="28"/>
        </w:rPr>
        <w:t xml:space="preserve"> и нормативно</w:t>
      </w:r>
      <w:r w:rsidR="00707AFA" w:rsidRPr="00B91D18">
        <w:rPr>
          <w:rFonts w:ascii="Times New Roman" w:hAnsi="Times New Roman" w:cs="Times New Roman"/>
          <w:sz w:val="28"/>
          <w:szCs w:val="28"/>
        </w:rPr>
        <w:t xml:space="preserve"> </w:t>
      </w:r>
      <w:r w:rsidR="00CD27D2" w:rsidRPr="00B91D18">
        <w:rPr>
          <w:rFonts w:ascii="Times New Roman" w:hAnsi="Times New Roman" w:cs="Times New Roman"/>
          <w:sz w:val="28"/>
          <w:szCs w:val="28"/>
        </w:rPr>
        <w:t>-</w:t>
      </w:r>
      <w:r w:rsidR="00707AFA" w:rsidRPr="00B91D18">
        <w:rPr>
          <w:rFonts w:ascii="Times New Roman" w:hAnsi="Times New Roman" w:cs="Times New Roman"/>
          <w:sz w:val="28"/>
          <w:szCs w:val="28"/>
        </w:rPr>
        <w:t xml:space="preserve"> </w:t>
      </w:r>
      <w:r w:rsidR="00CD27D2" w:rsidRPr="00B91D18">
        <w:rPr>
          <w:rFonts w:ascii="Times New Roman" w:hAnsi="Times New Roman" w:cs="Times New Roman"/>
          <w:sz w:val="28"/>
          <w:szCs w:val="28"/>
        </w:rPr>
        <w:t>технически</w:t>
      </w:r>
      <w:r w:rsidR="00F80F6F" w:rsidRPr="00B91D18">
        <w:rPr>
          <w:rFonts w:ascii="Times New Roman" w:hAnsi="Times New Roman" w:cs="Times New Roman"/>
          <w:sz w:val="28"/>
          <w:szCs w:val="28"/>
        </w:rPr>
        <w:t>ми</w:t>
      </w:r>
      <w:r w:rsidR="00CD27D2" w:rsidRPr="00B91D18">
        <w:rPr>
          <w:rFonts w:ascii="Times New Roman" w:hAnsi="Times New Roman" w:cs="Times New Roman"/>
          <w:sz w:val="28"/>
          <w:szCs w:val="28"/>
        </w:rPr>
        <w:t xml:space="preserve"> документ</w:t>
      </w:r>
      <w:r w:rsidR="00F80F6F" w:rsidRPr="00B91D18">
        <w:rPr>
          <w:rFonts w:ascii="Times New Roman" w:hAnsi="Times New Roman" w:cs="Times New Roman"/>
          <w:sz w:val="28"/>
          <w:szCs w:val="28"/>
        </w:rPr>
        <w:t>ами, - 1 (один) экземпляр (оригинал).</w:t>
      </w:r>
    </w:p>
    <w:p w:rsidR="00CD27D2" w:rsidRPr="007D5495" w:rsidRDefault="00B70E04" w:rsidP="00CD27D2">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8</w:t>
      </w:r>
      <w:r w:rsidR="00CD27D2" w:rsidRPr="007D5495">
        <w:rPr>
          <w:rFonts w:ascii="Times New Roman" w:hAnsi="Times New Roman" w:cs="Times New Roman"/>
          <w:sz w:val="28"/>
          <w:szCs w:val="28"/>
        </w:rPr>
        <w:t xml:space="preserve">. </w:t>
      </w:r>
      <w:r w:rsidR="00C53AA6">
        <w:rPr>
          <w:rFonts w:ascii="Times New Roman" w:hAnsi="Times New Roman" w:cs="Times New Roman"/>
          <w:sz w:val="28"/>
          <w:szCs w:val="28"/>
        </w:rPr>
        <w:t>Копии у</w:t>
      </w:r>
      <w:r w:rsidR="00CD27D2" w:rsidRPr="007D5495">
        <w:rPr>
          <w:rFonts w:ascii="Times New Roman" w:hAnsi="Times New Roman" w:cs="Times New Roman"/>
          <w:sz w:val="28"/>
          <w:szCs w:val="28"/>
        </w:rPr>
        <w:t>чредительных документов</w:t>
      </w:r>
      <w:r w:rsidR="00C53AA6">
        <w:rPr>
          <w:rFonts w:ascii="Times New Roman" w:hAnsi="Times New Roman" w:cs="Times New Roman"/>
          <w:sz w:val="28"/>
          <w:szCs w:val="28"/>
        </w:rPr>
        <w:t xml:space="preserve"> (для юридических лиц)</w:t>
      </w:r>
      <w:r w:rsidR="00CD27D2" w:rsidRPr="007D5495">
        <w:rPr>
          <w:rFonts w:ascii="Times New Roman" w:hAnsi="Times New Roman" w:cs="Times New Roman"/>
          <w:sz w:val="28"/>
          <w:szCs w:val="28"/>
        </w:rPr>
        <w:t>:</w:t>
      </w:r>
    </w:p>
    <w:p w:rsidR="00CD27D2" w:rsidRPr="007D5495" w:rsidRDefault="00B70E04" w:rsidP="00CD27D2">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8</w:t>
      </w:r>
      <w:r w:rsidR="00CD27D2" w:rsidRPr="007D5495">
        <w:rPr>
          <w:rFonts w:ascii="Times New Roman" w:hAnsi="Times New Roman" w:cs="Times New Roman"/>
          <w:sz w:val="28"/>
          <w:szCs w:val="28"/>
        </w:rPr>
        <w:t>.1. Устав заявителя.</w:t>
      </w:r>
    </w:p>
    <w:p w:rsidR="00CD27D2" w:rsidRPr="007D5495" w:rsidRDefault="00B70E04" w:rsidP="00CD27D2">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8</w:t>
      </w:r>
      <w:r w:rsidR="00CD27D2" w:rsidRPr="007D5495">
        <w:rPr>
          <w:rFonts w:ascii="Times New Roman" w:hAnsi="Times New Roman" w:cs="Times New Roman"/>
          <w:sz w:val="28"/>
          <w:szCs w:val="28"/>
        </w:rPr>
        <w:t>.2. Свидетельство о государственной регистрации юридического лица.</w:t>
      </w:r>
    </w:p>
    <w:p w:rsidR="00CD27D2" w:rsidRDefault="00B70E04" w:rsidP="00CD27D2">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8</w:t>
      </w:r>
      <w:r w:rsidR="00CD27D2" w:rsidRPr="007D5495">
        <w:rPr>
          <w:rFonts w:ascii="Times New Roman" w:hAnsi="Times New Roman" w:cs="Times New Roman"/>
          <w:sz w:val="28"/>
          <w:szCs w:val="28"/>
        </w:rPr>
        <w:t>.3. Свидетельство о внесении записи в Единый государственный реестр юридических лиц.</w:t>
      </w:r>
    </w:p>
    <w:p w:rsidR="00233121" w:rsidRPr="007D5495" w:rsidRDefault="00B70E04" w:rsidP="00233121">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8</w:t>
      </w:r>
      <w:r w:rsidR="00233121" w:rsidRPr="007D5495">
        <w:rPr>
          <w:rFonts w:ascii="Times New Roman" w:hAnsi="Times New Roman" w:cs="Times New Roman"/>
          <w:sz w:val="28"/>
          <w:szCs w:val="28"/>
        </w:rPr>
        <w:t>.</w:t>
      </w:r>
      <w:r w:rsidR="00233121">
        <w:rPr>
          <w:rFonts w:ascii="Times New Roman" w:hAnsi="Times New Roman" w:cs="Times New Roman"/>
          <w:sz w:val="28"/>
          <w:szCs w:val="28"/>
        </w:rPr>
        <w:t>4</w:t>
      </w:r>
      <w:r w:rsidR="00233121" w:rsidRPr="007D5495">
        <w:rPr>
          <w:rFonts w:ascii="Times New Roman" w:hAnsi="Times New Roman" w:cs="Times New Roman"/>
          <w:sz w:val="28"/>
          <w:szCs w:val="28"/>
        </w:rPr>
        <w:t>. С</w:t>
      </w:r>
      <w:r w:rsidR="00233121">
        <w:rPr>
          <w:rFonts w:ascii="Times New Roman" w:hAnsi="Times New Roman" w:cs="Times New Roman"/>
          <w:sz w:val="28"/>
          <w:szCs w:val="28"/>
        </w:rPr>
        <w:t xml:space="preserve">видетельство </w:t>
      </w:r>
      <w:proofErr w:type="gramStart"/>
      <w:r w:rsidR="00233121">
        <w:rPr>
          <w:rFonts w:ascii="Times New Roman" w:hAnsi="Times New Roman" w:cs="Times New Roman"/>
          <w:sz w:val="28"/>
          <w:szCs w:val="28"/>
        </w:rPr>
        <w:t>о постановке на учё</w:t>
      </w:r>
      <w:r w:rsidR="00233121" w:rsidRPr="007D5495">
        <w:rPr>
          <w:rFonts w:ascii="Times New Roman" w:hAnsi="Times New Roman" w:cs="Times New Roman"/>
          <w:sz w:val="28"/>
          <w:szCs w:val="28"/>
        </w:rPr>
        <w:t>т юридического лица в налоговом органе по месту нахождения на территории</w:t>
      </w:r>
      <w:proofErr w:type="gramEnd"/>
      <w:r w:rsidR="00233121" w:rsidRPr="007D5495">
        <w:rPr>
          <w:rFonts w:ascii="Times New Roman" w:hAnsi="Times New Roman" w:cs="Times New Roman"/>
          <w:sz w:val="28"/>
          <w:szCs w:val="28"/>
        </w:rPr>
        <w:t xml:space="preserve"> Российской Федерации.</w:t>
      </w:r>
    </w:p>
    <w:p w:rsidR="00C53AA6" w:rsidRPr="007D5495" w:rsidRDefault="00B70E04" w:rsidP="00CD27D2">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9</w:t>
      </w:r>
      <w:r w:rsidR="00C53AA6">
        <w:rPr>
          <w:rFonts w:ascii="Times New Roman" w:hAnsi="Times New Roman" w:cs="Times New Roman"/>
          <w:sz w:val="28"/>
          <w:szCs w:val="28"/>
        </w:rPr>
        <w:t>. Копии у</w:t>
      </w:r>
      <w:r w:rsidR="00C53AA6" w:rsidRPr="007D5495">
        <w:rPr>
          <w:rFonts w:ascii="Times New Roman" w:hAnsi="Times New Roman" w:cs="Times New Roman"/>
          <w:sz w:val="28"/>
          <w:szCs w:val="28"/>
        </w:rPr>
        <w:t>чредительных документов</w:t>
      </w:r>
      <w:r w:rsidR="00C53AA6">
        <w:rPr>
          <w:rFonts w:ascii="Times New Roman" w:hAnsi="Times New Roman" w:cs="Times New Roman"/>
          <w:sz w:val="28"/>
          <w:szCs w:val="28"/>
        </w:rPr>
        <w:t xml:space="preserve"> (для индивидуальных предпринимателей)</w:t>
      </w:r>
      <w:r w:rsidR="00C53AA6" w:rsidRPr="007D5495">
        <w:rPr>
          <w:rFonts w:ascii="Times New Roman" w:hAnsi="Times New Roman" w:cs="Times New Roman"/>
          <w:sz w:val="28"/>
          <w:szCs w:val="28"/>
        </w:rPr>
        <w:t>:</w:t>
      </w:r>
    </w:p>
    <w:p w:rsidR="00CD27D2" w:rsidRPr="007D5495" w:rsidRDefault="00B70E04" w:rsidP="00CD27D2">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9</w:t>
      </w:r>
      <w:r w:rsidR="00CD27D2" w:rsidRPr="007D5495">
        <w:rPr>
          <w:rFonts w:ascii="Times New Roman" w:hAnsi="Times New Roman" w:cs="Times New Roman"/>
          <w:sz w:val="28"/>
          <w:szCs w:val="28"/>
        </w:rPr>
        <w:t>.</w:t>
      </w:r>
      <w:r w:rsidR="00233121">
        <w:rPr>
          <w:rFonts w:ascii="Times New Roman" w:hAnsi="Times New Roman" w:cs="Times New Roman"/>
          <w:sz w:val="28"/>
          <w:szCs w:val="28"/>
        </w:rPr>
        <w:t>1</w:t>
      </w:r>
      <w:r w:rsidR="00CD27D2" w:rsidRPr="007D5495">
        <w:rPr>
          <w:rFonts w:ascii="Times New Roman" w:hAnsi="Times New Roman" w:cs="Times New Roman"/>
          <w:sz w:val="28"/>
          <w:szCs w:val="28"/>
        </w:rPr>
        <w:t>. Свидетельство о государственной регистрации физического лица в качестве индивидуального предпринимателя.</w:t>
      </w:r>
    </w:p>
    <w:p w:rsidR="00CD27D2" w:rsidRPr="007D5495" w:rsidRDefault="00B70E04" w:rsidP="00CD27D2">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9</w:t>
      </w:r>
      <w:r w:rsidR="00CD27D2" w:rsidRPr="007D5495">
        <w:rPr>
          <w:rFonts w:ascii="Times New Roman" w:hAnsi="Times New Roman" w:cs="Times New Roman"/>
          <w:sz w:val="28"/>
          <w:szCs w:val="28"/>
        </w:rPr>
        <w:t>.</w:t>
      </w:r>
      <w:r w:rsidR="00233121">
        <w:rPr>
          <w:rFonts w:ascii="Times New Roman" w:hAnsi="Times New Roman" w:cs="Times New Roman"/>
          <w:sz w:val="28"/>
          <w:szCs w:val="28"/>
        </w:rPr>
        <w:t>2</w:t>
      </w:r>
      <w:r w:rsidR="00CD27D2" w:rsidRPr="007D5495">
        <w:rPr>
          <w:rFonts w:ascii="Times New Roman" w:hAnsi="Times New Roman" w:cs="Times New Roman"/>
          <w:sz w:val="28"/>
          <w:szCs w:val="28"/>
        </w:rPr>
        <w:t>. Свидетельство о внесении записи в Единый государственный реестр индивидуальных предпринимателей.</w:t>
      </w:r>
    </w:p>
    <w:p w:rsidR="00CD27D2" w:rsidRPr="0010356F" w:rsidRDefault="00B70E04" w:rsidP="00CD27D2">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10</w:t>
      </w:r>
      <w:r w:rsidR="00CD27D2" w:rsidRPr="007D5495">
        <w:rPr>
          <w:rFonts w:ascii="Times New Roman" w:hAnsi="Times New Roman" w:cs="Times New Roman"/>
          <w:sz w:val="28"/>
          <w:szCs w:val="28"/>
        </w:rPr>
        <w:t xml:space="preserve">. </w:t>
      </w:r>
      <w:r w:rsidR="0010356F" w:rsidRPr="0010356F">
        <w:rPr>
          <w:rFonts w:ascii="Times New Roman" w:hAnsi="Times New Roman" w:cs="Times New Roman"/>
          <w:sz w:val="28"/>
          <w:szCs w:val="28"/>
        </w:rPr>
        <w:t>Выписка из единого государственного реестра юридических лиц или нотариально заверенную копию такой выписки (для юридических лиц),  выписка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полученные не ранее чем за 10 дней до даты подачи заявки</w:t>
      </w:r>
      <w:r w:rsidR="00CD27D2" w:rsidRPr="0010356F">
        <w:rPr>
          <w:rFonts w:ascii="Times New Roman" w:hAnsi="Times New Roman" w:cs="Times New Roman"/>
          <w:sz w:val="28"/>
          <w:szCs w:val="28"/>
        </w:rPr>
        <w:t>.</w:t>
      </w:r>
    </w:p>
    <w:p w:rsidR="00AB5B0D" w:rsidRDefault="00AB5B0D" w:rsidP="00AB5B0D">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1</w:t>
      </w:r>
      <w:r w:rsidR="00B70E04">
        <w:rPr>
          <w:rFonts w:ascii="Times New Roman" w:hAnsi="Times New Roman" w:cs="Times New Roman"/>
          <w:sz w:val="28"/>
          <w:szCs w:val="28"/>
        </w:rPr>
        <w:t>1</w:t>
      </w:r>
      <w:r w:rsidRPr="007D5495">
        <w:rPr>
          <w:rFonts w:ascii="Times New Roman" w:hAnsi="Times New Roman" w:cs="Times New Roman"/>
          <w:sz w:val="28"/>
          <w:szCs w:val="28"/>
        </w:rPr>
        <w:t>. Документы, подтверждающие полномочия руководителя.</w:t>
      </w:r>
    </w:p>
    <w:p w:rsidR="00114B3D" w:rsidRDefault="00114B3D" w:rsidP="00CD27D2">
      <w:pPr>
        <w:pStyle w:val="ConsPlusNormal"/>
        <w:widowControl/>
        <w:ind w:firstLine="540"/>
        <w:jc w:val="both"/>
        <w:outlineLvl w:val="1"/>
        <w:rPr>
          <w:rFonts w:ascii="Times New Roman" w:hAnsi="Times New Roman" w:cs="Times New Roman"/>
          <w:sz w:val="28"/>
          <w:szCs w:val="28"/>
        </w:rPr>
      </w:pPr>
    </w:p>
    <w:p w:rsidR="00F475A4" w:rsidRDefault="00F475A4" w:rsidP="00CD27D2">
      <w:pPr>
        <w:pStyle w:val="ConsPlusNormal"/>
        <w:widowControl/>
        <w:ind w:firstLine="540"/>
        <w:jc w:val="both"/>
        <w:outlineLvl w:val="1"/>
        <w:rPr>
          <w:rFonts w:ascii="Times New Roman" w:hAnsi="Times New Roman" w:cs="Times New Roman"/>
          <w:sz w:val="28"/>
          <w:szCs w:val="28"/>
        </w:rPr>
      </w:pPr>
    </w:p>
    <w:p w:rsidR="00F475A4" w:rsidRDefault="00F475A4" w:rsidP="00CD27D2">
      <w:pPr>
        <w:pStyle w:val="ConsPlusNormal"/>
        <w:widowControl/>
        <w:ind w:firstLine="540"/>
        <w:jc w:val="both"/>
        <w:outlineLvl w:val="1"/>
        <w:rPr>
          <w:rFonts w:ascii="Times New Roman" w:hAnsi="Times New Roman" w:cs="Times New Roman"/>
          <w:sz w:val="28"/>
          <w:szCs w:val="28"/>
        </w:rPr>
      </w:pPr>
    </w:p>
    <w:p w:rsidR="00F475A4" w:rsidRDefault="00F475A4" w:rsidP="00CD27D2">
      <w:pPr>
        <w:pStyle w:val="ConsPlusNormal"/>
        <w:widowControl/>
        <w:ind w:firstLine="540"/>
        <w:jc w:val="both"/>
        <w:outlineLvl w:val="1"/>
        <w:rPr>
          <w:rFonts w:ascii="Times New Roman" w:hAnsi="Times New Roman" w:cs="Times New Roman"/>
          <w:sz w:val="28"/>
          <w:szCs w:val="28"/>
        </w:rPr>
      </w:pPr>
    </w:p>
    <w:p w:rsidR="00F475A4" w:rsidRDefault="00F475A4" w:rsidP="00CD27D2">
      <w:pPr>
        <w:pStyle w:val="ConsPlusNormal"/>
        <w:widowControl/>
        <w:ind w:firstLine="540"/>
        <w:jc w:val="both"/>
        <w:outlineLvl w:val="1"/>
        <w:rPr>
          <w:rFonts w:ascii="Times New Roman" w:hAnsi="Times New Roman" w:cs="Times New Roman"/>
          <w:sz w:val="28"/>
          <w:szCs w:val="28"/>
        </w:rPr>
      </w:pPr>
    </w:p>
    <w:p w:rsidR="00F475A4" w:rsidRDefault="00F475A4" w:rsidP="00CD27D2">
      <w:pPr>
        <w:pStyle w:val="ConsPlusNormal"/>
        <w:widowControl/>
        <w:ind w:firstLine="540"/>
        <w:jc w:val="both"/>
        <w:outlineLvl w:val="1"/>
        <w:rPr>
          <w:rFonts w:ascii="Times New Roman" w:hAnsi="Times New Roman" w:cs="Times New Roman"/>
          <w:sz w:val="28"/>
          <w:szCs w:val="28"/>
        </w:rPr>
      </w:pPr>
    </w:p>
    <w:p w:rsidR="00F475A4" w:rsidRDefault="00F475A4" w:rsidP="00CD27D2">
      <w:pPr>
        <w:pStyle w:val="ConsPlusNormal"/>
        <w:widowControl/>
        <w:ind w:firstLine="540"/>
        <w:jc w:val="both"/>
        <w:outlineLvl w:val="1"/>
        <w:rPr>
          <w:rFonts w:ascii="Times New Roman" w:hAnsi="Times New Roman" w:cs="Times New Roman"/>
          <w:sz w:val="28"/>
          <w:szCs w:val="28"/>
        </w:rPr>
      </w:pPr>
    </w:p>
    <w:p w:rsidR="00F475A4" w:rsidRDefault="00F475A4" w:rsidP="00CD27D2">
      <w:pPr>
        <w:pStyle w:val="ConsPlusNormal"/>
        <w:widowControl/>
        <w:ind w:firstLine="540"/>
        <w:jc w:val="both"/>
        <w:outlineLvl w:val="1"/>
        <w:rPr>
          <w:rFonts w:ascii="Times New Roman" w:hAnsi="Times New Roman" w:cs="Times New Roman"/>
          <w:sz w:val="28"/>
          <w:szCs w:val="28"/>
        </w:rPr>
      </w:pPr>
    </w:p>
    <w:p w:rsidR="00F475A4" w:rsidRDefault="00F475A4" w:rsidP="00CD27D2">
      <w:pPr>
        <w:pStyle w:val="ConsPlusNormal"/>
        <w:widowControl/>
        <w:ind w:firstLine="540"/>
        <w:jc w:val="both"/>
        <w:outlineLvl w:val="1"/>
        <w:rPr>
          <w:rFonts w:ascii="Times New Roman" w:hAnsi="Times New Roman" w:cs="Times New Roman"/>
          <w:sz w:val="28"/>
          <w:szCs w:val="28"/>
        </w:rPr>
      </w:pPr>
    </w:p>
    <w:p w:rsidR="00F475A4" w:rsidRDefault="00F475A4" w:rsidP="00CD27D2">
      <w:pPr>
        <w:pStyle w:val="ConsPlusNormal"/>
        <w:widowControl/>
        <w:ind w:firstLine="540"/>
        <w:jc w:val="both"/>
        <w:outlineLvl w:val="1"/>
        <w:rPr>
          <w:rFonts w:ascii="Times New Roman" w:hAnsi="Times New Roman" w:cs="Times New Roman"/>
          <w:sz w:val="28"/>
          <w:szCs w:val="28"/>
        </w:rPr>
      </w:pPr>
    </w:p>
    <w:p w:rsidR="00F475A4" w:rsidRDefault="00F475A4" w:rsidP="00CD27D2">
      <w:pPr>
        <w:pStyle w:val="ConsPlusNormal"/>
        <w:widowControl/>
        <w:ind w:firstLine="540"/>
        <w:jc w:val="both"/>
        <w:outlineLvl w:val="1"/>
        <w:rPr>
          <w:rFonts w:ascii="Times New Roman" w:hAnsi="Times New Roman" w:cs="Times New Roman"/>
          <w:sz w:val="28"/>
          <w:szCs w:val="28"/>
        </w:rPr>
      </w:pPr>
    </w:p>
    <w:p w:rsidR="00F475A4" w:rsidRDefault="00F475A4" w:rsidP="00CD27D2">
      <w:pPr>
        <w:pStyle w:val="ConsPlusNormal"/>
        <w:widowControl/>
        <w:ind w:firstLine="540"/>
        <w:jc w:val="both"/>
        <w:outlineLvl w:val="1"/>
        <w:rPr>
          <w:rFonts w:ascii="Times New Roman" w:hAnsi="Times New Roman" w:cs="Times New Roman"/>
          <w:sz w:val="28"/>
          <w:szCs w:val="28"/>
        </w:rPr>
      </w:pPr>
    </w:p>
    <w:p w:rsidR="00F475A4" w:rsidRDefault="00F475A4" w:rsidP="00CD27D2">
      <w:pPr>
        <w:pStyle w:val="ConsPlusNormal"/>
        <w:widowControl/>
        <w:ind w:firstLine="540"/>
        <w:jc w:val="both"/>
        <w:outlineLvl w:val="1"/>
        <w:rPr>
          <w:rFonts w:ascii="Times New Roman" w:hAnsi="Times New Roman" w:cs="Times New Roman"/>
          <w:sz w:val="28"/>
          <w:szCs w:val="28"/>
        </w:rPr>
      </w:pPr>
    </w:p>
    <w:p w:rsidR="00F475A4" w:rsidRDefault="00F475A4" w:rsidP="00CD27D2">
      <w:pPr>
        <w:pStyle w:val="ConsPlusNormal"/>
        <w:widowControl/>
        <w:ind w:firstLine="540"/>
        <w:jc w:val="both"/>
        <w:outlineLvl w:val="1"/>
        <w:rPr>
          <w:rFonts w:ascii="Times New Roman" w:hAnsi="Times New Roman" w:cs="Times New Roman"/>
          <w:sz w:val="28"/>
          <w:szCs w:val="28"/>
        </w:rPr>
      </w:pPr>
    </w:p>
    <w:p w:rsidR="00F475A4" w:rsidRDefault="00F475A4" w:rsidP="00CD27D2">
      <w:pPr>
        <w:pStyle w:val="ConsPlusNormal"/>
        <w:widowControl/>
        <w:ind w:firstLine="540"/>
        <w:jc w:val="both"/>
        <w:outlineLvl w:val="1"/>
        <w:rPr>
          <w:rFonts w:ascii="Times New Roman" w:hAnsi="Times New Roman" w:cs="Times New Roman"/>
          <w:sz w:val="28"/>
          <w:szCs w:val="28"/>
        </w:rPr>
      </w:pPr>
    </w:p>
    <w:p w:rsidR="00F475A4" w:rsidRDefault="00F475A4" w:rsidP="00CD27D2">
      <w:pPr>
        <w:pStyle w:val="ConsPlusNormal"/>
        <w:widowControl/>
        <w:ind w:firstLine="540"/>
        <w:jc w:val="both"/>
        <w:outlineLvl w:val="1"/>
        <w:rPr>
          <w:rFonts w:ascii="Times New Roman" w:hAnsi="Times New Roman" w:cs="Times New Roman"/>
          <w:sz w:val="28"/>
          <w:szCs w:val="28"/>
        </w:rPr>
      </w:pPr>
    </w:p>
    <w:p w:rsidR="00F475A4" w:rsidRDefault="00F475A4" w:rsidP="00CD27D2">
      <w:pPr>
        <w:pStyle w:val="ConsPlusNormal"/>
        <w:widowControl/>
        <w:ind w:firstLine="540"/>
        <w:jc w:val="both"/>
        <w:outlineLvl w:val="1"/>
        <w:rPr>
          <w:rFonts w:ascii="Times New Roman" w:hAnsi="Times New Roman" w:cs="Times New Roman"/>
          <w:sz w:val="28"/>
          <w:szCs w:val="28"/>
        </w:rPr>
      </w:pPr>
    </w:p>
    <w:p w:rsidR="00F475A4" w:rsidRDefault="00F475A4" w:rsidP="00CD27D2">
      <w:pPr>
        <w:pStyle w:val="ConsPlusNormal"/>
        <w:widowControl/>
        <w:ind w:firstLine="540"/>
        <w:jc w:val="both"/>
        <w:outlineLvl w:val="1"/>
        <w:rPr>
          <w:rFonts w:ascii="Times New Roman" w:hAnsi="Times New Roman" w:cs="Times New Roman"/>
          <w:sz w:val="28"/>
          <w:szCs w:val="28"/>
        </w:rPr>
      </w:pPr>
    </w:p>
    <w:p w:rsidR="00F475A4" w:rsidRDefault="00F475A4" w:rsidP="00CD27D2">
      <w:pPr>
        <w:pStyle w:val="ConsPlusNormal"/>
        <w:widowControl/>
        <w:ind w:firstLine="540"/>
        <w:jc w:val="both"/>
        <w:outlineLvl w:val="1"/>
        <w:rPr>
          <w:rFonts w:ascii="Times New Roman" w:hAnsi="Times New Roman" w:cs="Times New Roman"/>
          <w:sz w:val="28"/>
          <w:szCs w:val="28"/>
        </w:rPr>
      </w:pPr>
    </w:p>
    <w:p w:rsidR="00F475A4" w:rsidRDefault="00F475A4" w:rsidP="00CD27D2">
      <w:pPr>
        <w:pStyle w:val="ConsPlusNormal"/>
        <w:widowControl/>
        <w:ind w:firstLine="540"/>
        <w:jc w:val="both"/>
        <w:outlineLvl w:val="1"/>
        <w:rPr>
          <w:rFonts w:ascii="Times New Roman" w:hAnsi="Times New Roman" w:cs="Times New Roman"/>
          <w:sz w:val="28"/>
          <w:szCs w:val="28"/>
        </w:rPr>
      </w:pPr>
    </w:p>
    <w:p w:rsidR="00F475A4" w:rsidRDefault="00F475A4" w:rsidP="00CD27D2">
      <w:pPr>
        <w:pStyle w:val="ConsPlusNormal"/>
        <w:widowControl/>
        <w:ind w:firstLine="540"/>
        <w:jc w:val="both"/>
        <w:outlineLvl w:val="1"/>
        <w:rPr>
          <w:rFonts w:ascii="Times New Roman" w:hAnsi="Times New Roman" w:cs="Times New Roman"/>
          <w:sz w:val="28"/>
          <w:szCs w:val="28"/>
        </w:rPr>
      </w:pPr>
    </w:p>
    <w:p w:rsidR="00F475A4" w:rsidRDefault="00F475A4" w:rsidP="00CD27D2">
      <w:pPr>
        <w:pStyle w:val="ConsPlusNormal"/>
        <w:widowControl/>
        <w:ind w:firstLine="540"/>
        <w:jc w:val="both"/>
        <w:outlineLvl w:val="1"/>
        <w:rPr>
          <w:rFonts w:ascii="Times New Roman" w:hAnsi="Times New Roman" w:cs="Times New Roman"/>
          <w:sz w:val="28"/>
          <w:szCs w:val="28"/>
        </w:rPr>
      </w:pPr>
    </w:p>
    <w:p w:rsidR="00F475A4" w:rsidRDefault="00F475A4" w:rsidP="00CD27D2">
      <w:pPr>
        <w:pStyle w:val="ConsPlusNormal"/>
        <w:widowControl/>
        <w:ind w:firstLine="540"/>
        <w:jc w:val="both"/>
        <w:outlineLvl w:val="1"/>
        <w:rPr>
          <w:rFonts w:ascii="Times New Roman" w:hAnsi="Times New Roman" w:cs="Times New Roman"/>
          <w:sz w:val="28"/>
          <w:szCs w:val="28"/>
        </w:rPr>
      </w:pPr>
    </w:p>
    <w:p w:rsidR="00F475A4" w:rsidRDefault="00F475A4" w:rsidP="00CD27D2">
      <w:pPr>
        <w:pStyle w:val="ConsPlusNormal"/>
        <w:widowControl/>
        <w:ind w:firstLine="540"/>
        <w:jc w:val="both"/>
        <w:outlineLvl w:val="1"/>
        <w:rPr>
          <w:rFonts w:ascii="Times New Roman" w:hAnsi="Times New Roman" w:cs="Times New Roman"/>
          <w:sz w:val="28"/>
          <w:szCs w:val="28"/>
        </w:rPr>
      </w:pPr>
    </w:p>
    <w:p w:rsidR="00F475A4" w:rsidRDefault="00F475A4" w:rsidP="00CD27D2">
      <w:pPr>
        <w:pStyle w:val="ConsPlusNormal"/>
        <w:widowControl/>
        <w:ind w:firstLine="540"/>
        <w:jc w:val="both"/>
        <w:outlineLvl w:val="1"/>
        <w:rPr>
          <w:rFonts w:ascii="Times New Roman" w:hAnsi="Times New Roman" w:cs="Times New Roman"/>
          <w:sz w:val="28"/>
          <w:szCs w:val="28"/>
        </w:rPr>
      </w:pPr>
    </w:p>
    <w:p w:rsidR="00F475A4" w:rsidRDefault="00F475A4" w:rsidP="00CD27D2">
      <w:pPr>
        <w:pStyle w:val="ConsPlusNormal"/>
        <w:widowControl/>
        <w:ind w:firstLine="540"/>
        <w:jc w:val="both"/>
        <w:outlineLvl w:val="1"/>
        <w:rPr>
          <w:rFonts w:ascii="Times New Roman" w:hAnsi="Times New Roman" w:cs="Times New Roman"/>
          <w:sz w:val="28"/>
          <w:szCs w:val="28"/>
        </w:rPr>
      </w:pPr>
    </w:p>
    <w:p w:rsidR="00F475A4" w:rsidRDefault="00F475A4" w:rsidP="00CD27D2">
      <w:pPr>
        <w:pStyle w:val="ConsPlusNormal"/>
        <w:widowControl/>
        <w:ind w:firstLine="540"/>
        <w:jc w:val="both"/>
        <w:outlineLvl w:val="1"/>
        <w:rPr>
          <w:rFonts w:ascii="Times New Roman" w:hAnsi="Times New Roman" w:cs="Times New Roman"/>
          <w:sz w:val="28"/>
          <w:szCs w:val="28"/>
        </w:rPr>
      </w:pPr>
    </w:p>
    <w:p w:rsidR="00F475A4" w:rsidRDefault="00F475A4" w:rsidP="00CD27D2">
      <w:pPr>
        <w:pStyle w:val="ConsPlusNormal"/>
        <w:widowControl/>
        <w:ind w:firstLine="540"/>
        <w:jc w:val="both"/>
        <w:outlineLvl w:val="1"/>
        <w:rPr>
          <w:rFonts w:ascii="Times New Roman" w:hAnsi="Times New Roman" w:cs="Times New Roman"/>
          <w:sz w:val="28"/>
          <w:szCs w:val="28"/>
        </w:rPr>
      </w:pPr>
    </w:p>
    <w:p w:rsidR="00F565CC" w:rsidRDefault="00F565CC" w:rsidP="00CD27D2">
      <w:pPr>
        <w:pStyle w:val="ConsPlusNormal"/>
        <w:widowControl/>
        <w:ind w:firstLine="540"/>
        <w:jc w:val="both"/>
        <w:outlineLvl w:val="1"/>
        <w:rPr>
          <w:rFonts w:ascii="Times New Roman" w:hAnsi="Times New Roman" w:cs="Times New Roman"/>
          <w:sz w:val="28"/>
          <w:szCs w:val="28"/>
        </w:rPr>
      </w:pPr>
    </w:p>
    <w:p w:rsidR="00F565CC" w:rsidRDefault="00F565CC" w:rsidP="00CD27D2">
      <w:pPr>
        <w:pStyle w:val="ConsPlusNormal"/>
        <w:widowControl/>
        <w:ind w:firstLine="540"/>
        <w:jc w:val="both"/>
        <w:outlineLvl w:val="1"/>
        <w:rPr>
          <w:rFonts w:ascii="Times New Roman" w:hAnsi="Times New Roman" w:cs="Times New Roman"/>
          <w:sz w:val="28"/>
          <w:szCs w:val="28"/>
        </w:rPr>
      </w:pPr>
    </w:p>
    <w:p w:rsidR="00F565CC" w:rsidRDefault="00F565CC" w:rsidP="00CD27D2">
      <w:pPr>
        <w:pStyle w:val="ConsPlusNormal"/>
        <w:widowControl/>
        <w:ind w:firstLine="540"/>
        <w:jc w:val="both"/>
        <w:outlineLvl w:val="1"/>
        <w:rPr>
          <w:rFonts w:ascii="Times New Roman" w:hAnsi="Times New Roman" w:cs="Times New Roman"/>
          <w:sz w:val="28"/>
          <w:szCs w:val="28"/>
        </w:rPr>
      </w:pPr>
    </w:p>
    <w:p w:rsidR="00F475A4" w:rsidRDefault="00F475A4" w:rsidP="00CD27D2">
      <w:pPr>
        <w:pStyle w:val="ConsPlusNormal"/>
        <w:widowControl/>
        <w:ind w:firstLine="540"/>
        <w:jc w:val="both"/>
        <w:outlineLvl w:val="1"/>
        <w:rPr>
          <w:rFonts w:ascii="Times New Roman" w:hAnsi="Times New Roman" w:cs="Times New Roman"/>
          <w:sz w:val="28"/>
          <w:szCs w:val="28"/>
        </w:rPr>
      </w:pPr>
    </w:p>
    <w:p w:rsidR="00F475A4" w:rsidRDefault="00F475A4" w:rsidP="00CD27D2">
      <w:pPr>
        <w:pStyle w:val="ConsPlusNormal"/>
        <w:widowControl/>
        <w:ind w:firstLine="540"/>
        <w:jc w:val="both"/>
        <w:outlineLvl w:val="1"/>
        <w:rPr>
          <w:rFonts w:ascii="Times New Roman" w:hAnsi="Times New Roman" w:cs="Times New Roman"/>
          <w:sz w:val="28"/>
          <w:szCs w:val="28"/>
        </w:rPr>
      </w:pPr>
    </w:p>
    <w:p w:rsidR="00F475A4" w:rsidRDefault="00F475A4" w:rsidP="00CD27D2">
      <w:pPr>
        <w:pStyle w:val="ConsPlusNormal"/>
        <w:widowControl/>
        <w:ind w:firstLine="540"/>
        <w:jc w:val="both"/>
        <w:outlineLvl w:val="1"/>
        <w:rPr>
          <w:rFonts w:ascii="Times New Roman" w:hAnsi="Times New Roman" w:cs="Times New Roman"/>
          <w:sz w:val="28"/>
          <w:szCs w:val="28"/>
        </w:rPr>
      </w:pPr>
    </w:p>
    <w:p w:rsidR="00F475A4" w:rsidRDefault="00F475A4" w:rsidP="00CD27D2">
      <w:pPr>
        <w:pStyle w:val="ConsPlusNormal"/>
        <w:widowControl/>
        <w:ind w:firstLine="540"/>
        <w:jc w:val="both"/>
        <w:outlineLvl w:val="1"/>
        <w:rPr>
          <w:rFonts w:ascii="Times New Roman" w:hAnsi="Times New Roman" w:cs="Times New Roman"/>
          <w:sz w:val="28"/>
          <w:szCs w:val="28"/>
        </w:rPr>
      </w:pPr>
    </w:p>
    <w:p w:rsidR="00F475A4" w:rsidRDefault="00F475A4" w:rsidP="00CD27D2">
      <w:pPr>
        <w:pStyle w:val="ConsPlusNormal"/>
        <w:widowControl/>
        <w:ind w:firstLine="540"/>
        <w:jc w:val="both"/>
        <w:outlineLvl w:val="1"/>
        <w:rPr>
          <w:rFonts w:ascii="Times New Roman" w:hAnsi="Times New Roman" w:cs="Times New Roman"/>
          <w:sz w:val="28"/>
          <w:szCs w:val="28"/>
        </w:rPr>
      </w:pPr>
    </w:p>
    <w:p w:rsidR="00F475A4" w:rsidRDefault="00F475A4" w:rsidP="00CD27D2">
      <w:pPr>
        <w:pStyle w:val="ConsPlusNormal"/>
        <w:widowControl/>
        <w:ind w:firstLine="540"/>
        <w:jc w:val="both"/>
        <w:outlineLvl w:val="1"/>
        <w:rPr>
          <w:rFonts w:ascii="Times New Roman" w:hAnsi="Times New Roman" w:cs="Times New Roman"/>
          <w:sz w:val="28"/>
          <w:szCs w:val="28"/>
        </w:rPr>
      </w:pPr>
    </w:p>
    <w:p w:rsidR="00F475A4" w:rsidRDefault="00F475A4" w:rsidP="00CD27D2">
      <w:pPr>
        <w:pStyle w:val="ConsPlusNormal"/>
        <w:widowControl/>
        <w:ind w:firstLine="540"/>
        <w:jc w:val="both"/>
        <w:outlineLvl w:val="1"/>
        <w:rPr>
          <w:rFonts w:ascii="Times New Roman" w:hAnsi="Times New Roman" w:cs="Times New Roman"/>
          <w:sz w:val="28"/>
          <w:szCs w:val="28"/>
        </w:rPr>
      </w:pPr>
    </w:p>
    <w:p w:rsidR="004B6EF5" w:rsidRPr="00C91556" w:rsidRDefault="004B6EF5" w:rsidP="00C91556">
      <w:pPr>
        <w:pStyle w:val="ConsPlusNormal"/>
        <w:widowControl/>
        <w:ind w:left="5103" w:firstLine="0"/>
        <w:outlineLvl w:val="1"/>
        <w:rPr>
          <w:rFonts w:ascii="Times New Roman" w:hAnsi="Times New Roman" w:cs="Times New Roman"/>
          <w:b/>
          <w:sz w:val="24"/>
          <w:szCs w:val="24"/>
        </w:rPr>
      </w:pPr>
      <w:r w:rsidRPr="00C91556">
        <w:rPr>
          <w:rFonts w:ascii="Times New Roman" w:hAnsi="Times New Roman" w:cs="Times New Roman"/>
          <w:sz w:val="24"/>
          <w:szCs w:val="24"/>
        </w:rPr>
        <w:lastRenderedPageBreak/>
        <w:t xml:space="preserve">Приложение 2 к </w:t>
      </w:r>
      <w:r w:rsidR="00A20E4A" w:rsidRPr="00C91556">
        <w:rPr>
          <w:rFonts w:ascii="Times New Roman" w:hAnsi="Times New Roman" w:cs="Times New Roman"/>
          <w:sz w:val="24"/>
          <w:szCs w:val="24"/>
        </w:rPr>
        <w:t>П</w:t>
      </w:r>
      <w:r w:rsidRPr="00C91556">
        <w:rPr>
          <w:rFonts w:ascii="Times New Roman" w:hAnsi="Times New Roman" w:cs="Times New Roman"/>
          <w:sz w:val="24"/>
          <w:szCs w:val="24"/>
        </w:rPr>
        <w:t>орядку</w:t>
      </w:r>
      <w:r w:rsidR="00C91556">
        <w:rPr>
          <w:rFonts w:ascii="Times New Roman" w:hAnsi="Times New Roman" w:cs="Times New Roman"/>
          <w:sz w:val="24"/>
          <w:szCs w:val="24"/>
        </w:rPr>
        <w:t xml:space="preserve"> </w:t>
      </w:r>
      <w:r w:rsidRPr="00C91556">
        <w:rPr>
          <w:rFonts w:ascii="Times New Roman" w:hAnsi="Times New Roman" w:cs="Times New Roman"/>
          <w:sz w:val="24"/>
          <w:szCs w:val="24"/>
        </w:rPr>
        <w:t xml:space="preserve">предоставления субсидий управляющим организациям, </w:t>
      </w:r>
    </w:p>
    <w:p w:rsidR="004B6EF5" w:rsidRPr="00C91556" w:rsidRDefault="004B6EF5" w:rsidP="00C91556">
      <w:pPr>
        <w:pStyle w:val="ConsPlusTitle"/>
        <w:widowControl/>
        <w:ind w:left="5103"/>
        <w:outlineLvl w:val="0"/>
        <w:rPr>
          <w:rFonts w:ascii="Times New Roman" w:hAnsi="Times New Roman" w:cs="Times New Roman"/>
          <w:b w:val="0"/>
          <w:sz w:val="24"/>
          <w:szCs w:val="24"/>
        </w:rPr>
      </w:pPr>
      <w:r w:rsidRPr="00C91556">
        <w:rPr>
          <w:rFonts w:ascii="Times New Roman" w:hAnsi="Times New Roman" w:cs="Times New Roman"/>
          <w:b w:val="0"/>
          <w:sz w:val="24"/>
          <w:szCs w:val="24"/>
        </w:rPr>
        <w:t>товариществам собственников жилья, жилищным кооперативам</w:t>
      </w:r>
      <w:r w:rsidR="00C91556">
        <w:rPr>
          <w:rFonts w:ascii="Times New Roman" w:hAnsi="Times New Roman" w:cs="Times New Roman"/>
          <w:b w:val="0"/>
          <w:sz w:val="24"/>
          <w:szCs w:val="24"/>
        </w:rPr>
        <w:t xml:space="preserve"> </w:t>
      </w:r>
      <w:r w:rsidRPr="00C91556">
        <w:rPr>
          <w:rFonts w:ascii="Times New Roman" w:hAnsi="Times New Roman" w:cs="Times New Roman"/>
          <w:b w:val="0"/>
          <w:sz w:val="24"/>
          <w:szCs w:val="24"/>
        </w:rPr>
        <w:t xml:space="preserve">и иным специализированным </w:t>
      </w:r>
      <w:r w:rsidR="00C91556">
        <w:rPr>
          <w:rFonts w:ascii="Times New Roman" w:hAnsi="Times New Roman" w:cs="Times New Roman"/>
          <w:b w:val="0"/>
          <w:sz w:val="24"/>
          <w:szCs w:val="24"/>
        </w:rPr>
        <w:t xml:space="preserve"> </w:t>
      </w:r>
      <w:r w:rsidRPr="00C91556">
        <w:rPr>
          <w:rFonts w:ascii="Times New Roman" w:hAnsi="Times New Roman" w:cs="Times New Roman"/>
          <w:b w:val="0"/>
          <w:sz w:val="24"/>
          <w:szCs w:val="24"/>
        </w:rPr>
        <w:t xml:space="preserve">потребительским кооперативам </w:t>
      </w:r>
      <w:r w:rsidR="00C91556">
        <w:rPr>
          <w:rFonts w:ascii="Times New Roman" w:hAnsi="Times New Roman" w:cs="Times New Roman"/>
          <w:b w:val="0"/>
          <w:sz w:val="24"/>
          <w:szCs w:val="24"/>
        </w:rPr>
        <w:t xml:space="preserve"> </w:t>
      </w:r>
      <w:r w:rsidRPr="00C91556">
        <w:rPr>
          <w:rFonts w:ascii="Times New Roman" w:hAnsi="Times New Roman" w:cs="Times New Roman"/>
          <w:b w:val="0"/>
          <w:sz w:val="24"/>
          <w:szCs w:val="24"/>
        </w:rPr>
        <w:t xml:space="preserve">на капитальный ремонт общего </w:t>
      </w:r>
    </w:p>
    <w:p w:rsidR="004B6EF5" w:rsidRPr="00C91556" w:rsidRDefault="004B6EF5" w:rsidP="00C91556">
      <w:pPr>
        <w:pStyle w:val="ConsPlusTitle"/>
        <w:widowControl/>
        <w:ind w:left="5103"/>
        <w:outlineLvl w:val="0"/>
        <w:rPr>
          <w:rFonts w:ascii="Times New Roman" w:hAnsi="Times New Roman" w:cs="Times New Roman"/>
          <w:b w:val="0"/>
          <w:sz w:val="24"/>
          <w:szCs w:val="24"/>
        </w:rPr>
      </w:pPr>
      <w:r w:rsidRPr="00C91556">
        <w:rPr>
          <w:rFonts w:ascii="Times New Roman" w:hAnsi="Times New Roman" w:cs="Times New Roman"/>
          <w:b w:val="0"/>
          <w:sz w:val="24"/>
          <w:szCs w:val="24"/>
        </w:rPr>
        <w:t xml:space="preserve">имущества в многоквартирных </w:t>
      </w:r>
      <w:r w:rsidR="00C91556">
        <w:rPr>
          <w:rFonts w:ascii="Times New Roman" w:hAnsi="Times New Roman" w:cs="Times New Roman"/>
          <w:b w:val="0"/>
          <w:sz w:val="24"/>
          <w:szCs w:val="24"/>
        </w:rPr>
        <w:t xml:space="preserve"> </w:t>
      </w:r>
      <w:r w:rsidRPr="00C91556">
        <w:rPr>
          <w:rFonts w:ascii="Times New Roman" w:hAnsi="Times New Roman" w:cs="Times New Roman"/>
          <w:b w:val="0"/>
          <w:sz w:val="24"/>
          <w:szCs w:val="24"/>
        </w:rPr>
        <w:t xml:space="preserve">домах на территории городского </w:t>
      </w:r>
      <w:r w:rsidR="00C91556">
        <w:rPr>
          <w:rFonts w:ascii="Times New Roman" w:hAnsi="Times New Roman" w:cs="Times New Roman"/>
          <w:b w:val="0"/>
          <w:sz w:val="24"/>
          <w:szCs w:val="24"/>
        </w:rPr>
        <w:t xml:space="preserve"> </w:t>
      </w:r>
      <w:r w:rsidRPr="00C91556">
        <w:rPr>
          <w:rFonts w:ascii="Times New Roman" w:hAnsi="Times New Roman" w:cs="Times New Roman"/>
          <w:b w:val="0"/>
          <w:sz w:val="24"/>
          <w:szCs w:val="24"/>
        </w:rPr>
        <w:t xml:space="preserve">поселения </w:t>
      </w:r>
      <w:proofErr w:type="spellStart"/>
      <w:r w:rsidRPr="00C91556">
        <w:rPr>
          <w:rFonts w:ascii="Times New Roman" w:hAnsi="Times New Roman" w:cs="Times New Roman"/>
          <w:b w:val="0"/>
          <w:sz w:val="24"/>
          <w:szCs w:val="24"/>
        </w:rPr>
        <w:t>Лянтор</w:t>
      </w:r>
      <w:proofErr w:type="spellEnd"/>
    </w:p>
    <w:p w:rsidR="00C91556" w:rsidRDefault="00C91556" w:rsidP="0010279D">
      <w:pPr>
        <w:pStyle w:val="ConsPlusNonformat"/>
        <w:widowControl/>
        <w:jc w:val="center"/>
        <w:rPr>
          <w:rFonts w:ascii="Times New Roman" w:hAnsi="Times New Roman" w:cs="Times New Roman"/>
          <w:sz w:val="28"/>
          <w:szCs w:val="28"/>
        </w:rPr>
      </w:pPr>
    </w:p>
    <w:p w:rsidR="00C91556" w:rsidRDefault="00C91556" w:rsidP="0010279D">
      <w:pPr>
        <w:pStyle w:val="ConsPlusNonformat"/>
        <w:widowControl/>
        <w:jc w:val="center"/>
        <w:rPr>
          <w:rFonts w:ascii="Times New Roman" w:hAnsi="Times New Roman" w:cs="Times New Roman"/>
          <w:sz w:val="28"/>
          <w:szCs w:val="28"/>
        </w:rPr>
      </w:pPr>
    </w:p>
    <w:p w:rsidR="008C0941" w:rsidRDefault="008C0941" w:rsidP="0010279D">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Форма </w:t>
      </w:r>
    </w:p>
    <w:p w:rsidR="00CD27D2" w:rsidRDefault="008C0941" w:rsidP="00BB4C6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заявки для рассмотрения вопроса о предоставлении </w:t>
      </w:r>
      <w:r w:rsidR="00BB4C61">
        <w:rPr>
          <w:rFonts w:ascii="Times New Roman" w:hAnsi="Times New Roman" w:cs="Times New Roman"/>
          <w:sz w:val="28"/>
          <w:szCs w:val="28"/>
        </w:rPr>
        <w:t xml:space="preserve">субсидии </w:t>
      </w:r>
    </w:p>
    <w:p w:rsidR="00C91556" w:rsidRDefault="00C91556" w:rsidP="008C0941">
      <w:pPr>
        <w:pStyle w:val="ConsPlusNonformat"/>
        <w:widowControl/>
        <w:ind w:firstLine="5670"/>
        <w:rPr>
          <w:rFonts w:ascii="Times New Roman" w:hAnsi="Times New Roman" w:cs="Times New Roman"/>
          <w:sz w:val="28"/>
          <w:szCs w:val="28"/>
        </w:rPr>
      </w:pPr>
    </w:p>
    <w:p w:rsidR="00C91556" w:rsidRDefault="00C91556" w:rsidP="008C0941">
      <w:pPr>
        <w:pStyle w:val="ConsPlusNonformat"/>
        <w:widowControl/>
        <w:ind w:firstLine="5670"/>
        <w:rPr>
          <w:rFonts w:ascii="Times New Roman" w:hAnsi="Times New Roman" w:cs="Times New Roman"/>
          <w:sz w:val="28"/>
          <w:szCs w:val="28"/>
        </w:rPr>
      </w:pPr>
    </w:p>
    <w:p w:rsidR="008C0941" w:rsidRDefault="008C0941" w:rsidP="008C0941">
      <w:pPr>
        <w:pStyle w:val="ConsPlusNonformat"/>
        <w:widowControl/>
        <w:ind w:firstLine="5670"/>
        <w:rPr>
          <w:rFonts w:ascii="Times New Roman" w:hAnsi="Times New Roman" w:cs="Times New Roman"/>
          <w:sz w:val="28"/>
          <w:szCs w:val="28"/>
        </w:rPr>
      </w:pPr>
      <w:r>
        <w:rPr>
          <w:rFonts w:ascii="Times New Roman" w:hAnsi="Times New Roman" w:cs="Times New Roman"/>
          <w:sz w:val="28"/>
          <w:szCs w:val="28"/>
        </w:rPr>
        <w:t xml:space="preserve">Главе городского поселения </w:t>
      </w:r>
      <w:proofErr w:type="spellStart"/>
      <w:r>
        <w:rPr>
          <w:rFonts w:ascii="Times New Roman" w:hAnsi="Times New Roman" w:cs="Times New Roman"/>
          <w:sz w:val="28"/>
          <w:szCs w:val="28"/>
        </w:rPr>
        <w:t>Лянтор</w:t>
      </w:r>
      <w:proofErr w:type="spellEnd"/>
    </w:p>
    <w:p w:rsidR="008C0941" w:rsidRDefault="008C0941" w:rsidP="008C0941">
      <w:pPr>
        <w:pStyle w:val="ConsPlusNonformat"/>
        <w:widowControl/>
        <w:ind w:firstLine="5670"/>
        <w:rPr>
          <w:rFonts w:ascii="Times New Roman" w:hAnsi="Times New Roman" w:cs="Times New Roman"/>
          <w:sz w:val="28"/>
          <w:szCs w:val="28"/>
        </w:rPr>
      </w:pPr>
      <w:r>
        <w:rPr>
          <w:rFonts w:ascii="Times New Roman" w:hAnsi="Times New Roman" w:cs="Times New Roman"/>
          <w:sz w:val="28"/>
          <w:szCs w:val="28"/>
        </w:rPr>
        <w:t>_______________________________</w:t>
      </w:r>
    </w:p>
    <w:p w:rsidR="008C0941" w:rsidRPr="00840D31" w:rsidRDefault="008C0941" w:rsidP="00840D31">
      <w:pPr>
        <w:pStyle w:val="ConsPlusNonformat"/>
        <w:widowControl/>
        <w:ind w:firstLine="5670"/>
        <w:jc w:val="center"/>
        <w:rPr>
          <w:rFonts w:ascii="Times New Roman" w:hAnsi="Times New Roman" w:cs="Times New Roman"/>
          <w:sz w:val="24"/>
          <w:szCs w:val="24"/>
        </w:rPr>
      </w:pPr>
      <w:r w:rsidRPr="00840D31">
        <w:rPr>
          <w:rFonts w:ascii="Times New Roman" w:hAnsi="Times New Roman" w:cs="Times New Roman"/>
          <w:sz w:val="24"/>
          <w:szCs w:val="24"/>
        </w:rPr>
        <w:t>(</w:t>
      </w:r>
      <w:r w:rsidR="00840D31" w:rsidRPr="00840D31">
        <w:rPr>
          <w:rFonts w:ascii="Times New Roman" w:hAnsi="Times New Roman" w:cs="Times New Roman"/>
          <w:sz w:val="24"/>
          <w:szCs w:val="24"/>
        </w:rPr>
        <w:t>фамилия И.О.</w:t>
      </w:r>
      <w:r w:rsidRPr="00840D31">
        <w:rPr>
          <w:rFonts w:ascii="Times New Roman" w:hAnsi="Times New Roman" w:cs="Times New Roman"/>
          <w:sz w:val="24"/>
          <w:szCs w:val="24"/>
        </w:rPr>
        <w:t>)</w:t>
      </w:r>
    </w:p>
    <w:p w:rsidR="008C0941" w:rsidRDefault="008C0941" w:rsidP="008C0941">
      <w:pPr>
        <w:pStyle w:val="ConsPlusNonformat"/>
        <w:widowControl/>
        <w:ind w:firstLine="5670"/>
        <w:jc w:val="right"/>
        <w:rPr>
          <w:rFonts w:ascii="Times New Roman" w:hAnsi="Times New Roman" w:cs="Times New Roman"/>
          <w:sz w:val="28"/>
          <w:szCs w:val="28"/>
        </w:rPr>
      </w:pPr>
      <w:r>
        <w:rPr>
          <w:rFonts w:ascii="Times New Roman" w:hAnsi="Times New Roman" w:cs="Times New Roman"/>
          <w:sz w:val="28"/>
          <w:szCs w:val="28"/>
        </w:rPr>
        <w:t>от</w:t>
      </w:r>
    </w:p>
    <w:p w:rsidR="008C0941" w:rsidRDefault="008C0941" w:rsidP="008C0941">
      <w:pPr>
        <w:pStyle w:val="ConsPlusNonformat"/>
        <w:widowControl/>
        <w:ind w:firstLine="5670"/>
        <w:rPr>
          <w:rFonts w:ascii="Times New Roman" w:hAnsi="Times New Roman" w:cs="Times New Roman"/>
          <w:sz w:val="28"/>
          <w:szCs w:val="28"/>
        </w:rPr>
      </w:pPr>
      <w:r>
        <w:rPr>
          <w:rFonts w:ascii="Times New Roman" w:hAnsi="Times New Roman" w:cs="Times New Roman"/>
          <w:sz w:val="28"/>
          <w:szCs w:val="28"/>
        </w:rPr>
        <w:t>_______________________________</w:t>
      </w:r>
    </w:p>
    <w:p w:rsidR="008C0941" w:rsidRPr="00840D31" w:rsidRDefault="008C0941" w:rsidP="00840D31">
      <w:pPr>
        <w:pStyle w:val="ConsPlusNonformat"/>
        <w:widowControl/>
        <w:ind w:firstLine="5670"/>
        <w:jc w:val="center"/>
        <w:rPr>
          <w:rFonts w:ascii="Times New Roman" w:hAnsi="Times New Roman" w:cs="Times New Roman"/>
          <w:sz w:val="24"/>
          <w:szCs w:val="24"/>
        </w:rPr>
      </w:pPr>
      <w:r w:rsidRPr="00840D31">
        <w:rPr>
          <w:rFonts w:ascii="Times New Roman" w:hAnsi="Times New Roman" w:cs="Times New Roman"/>
          <w:sz w:val="24"/>
          <w:szCs w:val="24"/>
        </w:rPr>
        <w:t>(</w:t>
      </w:r>
      <w:r w:rsidR="00840D31" w:rsidRPr="00840D31">
        <w:rPr>
          <w:rFonts w:ascii="Times New Roman" w:hAnsi="Times New Roman" w:cs="Times New Roman"/>
          <w:sz w:val="24"/>
          <w:szCs w:val="24"/>
        </w:rPr>
        <w:t>наименование заявителя</w:t>
      </w:r>
      <w:r w:rsidRPr="00840D31">
        <w:rPr>
          <w:rFonts w:ascii="Times New Roman" w:hAnsi="Times New Roman" w:cs="Times New Roman"/>
          <w:sz w:val="24"/>
          <w:szCs w:val="24"/>
        </w:rPr>
        <w:t>)</w:t>
      </w:r>
    </w:p>
    <w:p w:rsidR="008C0941" w:rsidRDefault="008C0941" w:rsidP="008C0941">
      <w:pPr>
        <w:pStyle w:val="ConsPlusNonformat"/>
        <w:widowControl/>
        <w:ind w:firstLine="5670"/>
        <w:rPr>
          <w:rFonts w:ascii="Times New Roman" w:hAnsi="Times New Roman" w:cs="Times New Roman"/>
          <w:sz w:val="28"/>
          <w:szCs w:val="28"/>
        </w:rPr>
      </w:pPr>
      <w:r>
        <w:rPr>
          <w:rFonts w:ascii="Times New Roman" w:hAnsi="Times New Roman" w:cs="Times New Roman"/>
          <w:sz w:val="28"/>
          <w:szCs w:val="28"/>
        </w:rPr>
        <w:t>Адрес:_________________________</w:t>
      </w:r>
    </w:p>
    <w:p w:rsidR="008C0941" w:rsidRDefault="008C0941" w:rsidP="008C0941">
      <w:pPr>
        <w:pStyle w:val="ConsPlusNonformat"/>
        <w:widowControl/>
        <w:ind w:firstLine="5670"/>
        <w:rPr>
          <w:rFonts w:ascii="Times New Roman" w:hAnsi="Times New Roman" w:cs="Times New Roman"/>
          <w:sz w:val="28"/>
          <w:szCs w:val="28"/>
        </w:rPr>
      </w:pPr>
      <w:r>
        <w:rPr>
          <w:rFonts w:ascii="Times New Roman" w:hAnsi="Times New Roman" w:cs="Times New Roman"/>
          <w:sz w:val="28"/>
          <w:szCs w:val="28"/>
        </w:rPr>
        <w:t>Телефон:_______________________</w:t>
      </w:r>
    </w:p>
    <w:p w:rsidR="00CD27D2" w:rsidRPr="007D5495" w:rsidRDefault="00CD27D2" w:rsidP="008C0941">
      <w:pPr>
        <w:pStyle w:val="ConsPlusNonformat"/>
        <w:widowControl/>
        <w:ind w:firstLine="5670"/>
        <w:rPr>
          <w:rFonts w:ascii="Times New Roman" w:hAnsi="Times New Roman" w:cs="Times New Roman"/>
          <w:sz w:val="28"/>
          <w:szCs w:val="28"/>
        </w:rPr>
      </w:pPr>
      <w:r w:rsidRPr="007D5495">
        <w:rPr>
          <w:rFonts w:ascii="Times New Roman" w:hAnsi="Times New Roman" w:cs="Times New Roman"/>
          <w:sz w:val="28"/>
          <w:szCs w:val="28"/>
        </w:rPr>
        <w:t>"___" ____________ 20___ г.</w:t>
      </w:r>
    </w:p>
    <w:p w:rsidR="00CD27D2" w:rsidRPr="007D5495" w:rsidRDefault="00CD27D2" w:rsidP="00CD27D2">
      <w:pPr>
        <w:pStyle w:val="ConsPlusNonformat"/>
        <w:widowControl/>
        <w:rPr>
          <w:rFonts w:ascii="Times New Roman" w:hAnsi="Times New Roman" w:cs="Times New Roman"/>
          <w:sz w:val="28"/>
          <w:szCs w:val="28"/>
        </w:rPr>
      </w:pPr>
    </w:p>
    <w:p w:rsidR="00CD27D2" w:rsidRPr="007D5495" w:rsidRDefault="00CD27D2" w:rsidP="008C0941">
      <w:pPr>
        <w:pStyle w:val="ConsPlusNonformat"/>
        <w:widowControl/>
        <w:ind w:firstLine="567"/>
        <w:rPr>
          <w:rFonts w:ascii="Times New Roman" w:hAnsi="Times New Roman" w:cs="Times New Roman"/>
          <w:sz w:val="28"/>
          <w:szCs w:val="28"/>
        </w:rPr>
      </w:pPr>
      <w:r w:rsidRPr="007D5495">
        <w:rPr>
          <w:rFonts w:ascii="Times New Roman" w:hAnsi="Times New Roman" w:cs="Times New Roman"/>
          <w:sz w:val="28"/>
          <w:szCs w:val="28"/>
        </w:rPr>
        <w:t xml:space="preserve">Заявка для рассмотрения вопроса о предоставлении </w:t>
      </w:r>
      <w:r w:rsidR="00BB4C61">
        <w:rPr>
          <w:rFonts w:ascii="Times New Roman" w:hAnsi="Times New Roman" w:cs="Times New Roman"/>
          <w:sz w:val="28"/>
          <w:szCs w:val="28"/>
        </w:rPr>
        <w:t>субсидии</w:t>
      </w:r>
    </w:p>
    <w:p w:rsidR="00CD27D2" w:rsidRPr="007D5495" w:rsidRDefault="00CD27D2" w:rsidP="001871CA">
      <w:pPr>
        <w:pStyle w:val="ConsPlusNonformat"/>
        <w:widowControl/>
        <w:ind w:firstLine="993"/>
        <w:rPr>
          <w:rFonts w:ascii="Times New Roman" w:hAnsi="Times New Roman" w:cs="Times New Roman"/>
          <w:sz w:val="28"/>
          <w:szCs w:val="28"/>
        </w:rPr>
      </w:pPr>
      <w:r w:rsidRPr="007D5495">
        <w:rPr>
          <w:rFonts w:ascii="Times New Roman" w:hAnsi="Times New Roman" w:cs="Times New Roman"/>
          <w:sz w:val="28"/>
          <w:szCs w:val="28"/>
        </w:rPr>
        <w:t xml:space="preserve">Прошу рассмотреть возможность предоставления </w:t>
      </w:r>
      <w:r w:rsidR="00BB4C61">
        <w:rPr>
          <w:rFonts w:ascii="Times New Roman" w:hAnsi="Times New Roman" w:cs="Times New Roman"/>
          <w:sz w:val="28"/>
          <w:szCs w:val="28"/>
        </w:rPr>
        <w:t xml:space="preserve">субсидии </w:t>
      </w:r>
      <w:r w:rsidRPr="007D5495">
        <w:rPr>
          <w:rFonts w:ascii="Times New Roman" w:hAnsi="Times New Roman" w:cs="Times New Roman"/>
          <w:sz w:val="28"/>
          <w:szCs w:val="28"/>
        </w:rPr>
        <w:t xml:space="preserve"> в  сумме___________________________________</w:t>
      </w:r>
      <w:r w:rsidR="001871CA">
        <w:rPr>
          <w:rFonts w:ascii="Times New Roman" w:hAnsi="Times New Roman" w:cs="Times New Roman"/>
          <w:sz w:val="28"/>
          <w:szCs w:val="28"/>
        </w:rPr>
        <w:t>________________________</w:t>
      </w:r>
      <w:r w:rsidRPr="007D5495">
        <w:rPr>
          <w:rFonts w:ascii="Times New Roman" w:hAnsi="Times New Roman" w:cs="Times New Roman"/>
          <w:sz w:val="28"/>
          <w:szCs w:val="28"/>
        </w:rPr>
        <w:t>_ рублей</w:t>
      </w:r>
    </w:p>
    <w:p w:rsidR="00CD27D2" w:rsidRPr="007D5495" w:rsidRDefault="00CD27D2" w:rsidP="00CD27D2">
      <w:pPr>
        <w:pStyle w:val="ConsPlusNonformat"/>
        <w:widowControl/>
        <w:rPr>
          <w:rFonts w:ascii="Times New Roman" w:hAnsi="Times New Roman" w:cs="Times New Roman"/>
          <w:sz w:val="28"/>
          <w:szCs w:val="28"/>
        </w:rPr>
      </w:pPr>
      <w:r w:rsidRPr="007D5495">
        <w:rPr>
          <w:rFonts w:ascii="Times New Roman" w:hAnsi="Times New Roman" w:cs="Times New Roman"/>
          <w:sz w:val="28"/>
          <w:szCs w:val="28"/>
        </w:rPr>
        <w:t xml:space="preserve">                    (сумма цифрами и прописью)</w:t>
      </w:r>
    </w:p>
    <w:p w:rsidR="00CD27D2" w:rsidRPr="007D5495" w:rsidRDefault="00CD27D2" w:rsidP="00CD27D2">
      <w:pPr>
        <w:pStyle w:val="ConsPlusNonformat"/>
        <w:widowControl/>
        <w:rPr>
          <w:rFonts w:ascii="Times New Roman" w:hAnsi="Times New Roman" w:cs="Times New Roman"/>
          <w:sz w:val="28"/>
          <w:szCs w:val="28"/>
        </w:rPr>
      </w:pPr>
      <w:r w:rsidRPr="007D5495">
        <w:rPr>
          <w:rFonts w:ascii="Times New Roman" w:hAnsi="Times New Roman" w:cs="Times New Roman"/>
          <w:sz w:val="28"/>
          <w:szCs w:val="28"/>
        </w:rPr>
        <w:t xml:space="preserve">для проведения капитального ремонта </w:t>
      </w:r>
      <w:r w:rsidR="00BB4C61">
        <w:rPr>
          <w:rFonts w:ascii="Times New Roman" w:hAnsi="Times New Roman" w:cs="Times New Roman"/>
          <w:sz w:val="28"/>
          <w:szCs w:val="28"/>
        </w:rPr>
        <w:t xml:space="preserve">общего имущества </w:t>
      </w:r>
      <w:r w:rsidRPr="007D5495">
        <w:rPr>
          <w:rFonts w:ascii="Times New Roman" w:hAnsi="Times New Roman" w:cs="Times New Roman"/>
          <w:sz w:val="28"/>
          <w:szCs w:val="28"/>
        </w:rPr>
        <w:t xml:space="preserve">следующих </w:t>
      </w:r>
      <w:r w:rsidR="00BB4C61">
        <w:rPr>
          <w:rFonts w:ascii="Times New Roman" w:hAnsi="Times New Roman" w:cs="Times New Roman"/>
          <w:sz w:val="28"/>
          <w:szCs w:val="28"/>
        </w:rPr>
        <w:t>домов</w:t>
      </w:r>
      <w:r w:rsidRPr="007D5495">
        <w:rPr>
          <w:rFonts w:ascii="Times New Roman" w:hAnsi="Times New Roman" w:cs="Times New Roman"/>
          <w:sz w:val="28"/>
          <w:szCs w:val="28"/>
        </w:rPr>
        <w:t>:</w:t>
      </w:r>
    </w:p>
    <w:tbl>
      <w:tblPr>
        <w:tblW w:w="4899" w:type="pct"/>
        <w:tblCellMar>
          <w:left w:w="70" w:type="dxa"/>
          <w:right w:w="70" w:type="dxa"/>
        </w:tblCellMar>
        <w:tblLook w:val="0000"/>
      </w:tblPr>
      <w:tblGrid>
        <w:gridCol w:w="519"/>
        <w:gridCol w:w="1960"/>
        <w:gridCol w:w="1845"/>
        <w:gridCol w:w="2125"/>
        <w:gridCol w:w="3687"/>
      </w:tblGrid>
      <w:tr w:rsidR="00BB4C61" w:rsidRPr="007D5495" w:rsidTr="00BB4C61">
        <w:trPr>
          <w:cantSplit/>
          <w:trHeight w:val="360"/>
        </w:trPr>
        <w:tc>
          <w:tcPr>
            <w:tcW w:w="256" w:type="pct"/>
            <w:tcBorders>
              <w:top w:val="single" w:sz="6" w:space="0" w:color="auto"/>
              <w:left w:val="single" w:sz="6" w:space="0" w:color="auto"/>
              <w:bottom w:val="single" w:sz="6" w:space="0" w:color="auto"/>
              <w:right w:val="single" w:sz="6" w:space="0" w:color="auto"/>
            </w:tcBorders>
            <w:vAlign w:val="center"/>
          </w:tcPr>
          <w:p w:rsidR="00BB4C61" w:rsidRPr="007D5495" w:rsidRDefault="00BB4C61" w:rsidP="00DC2E44">
            <w:pPr>
              <w:pStyle w:val="ConsPlusNormal"/>
              <w:widowControl/>
              <w:ind w:firstLine="0"/>
              <w:jc w:val="center"/>
              <w:rPr>
                <w:rFonts w:ascii="Times New Roman" w:hAnsi="Times New Roman" w:cs="Times New Roman"/>
                <w:sz w:val="28"/>
                <w:szCs w:val="28"/>
              </w:rPr>
            </w:pPr>
            <w:r w:rsidRPr="007D5495">
              <w:rPr>
                <w:rFonts w:ascii="Times New Roman" w:hAnsi="Times New Roman" w:cs="Times New Roman"/>
                <w:sz w:val="28"/>
                <w:szCs w:val="28"/>
              </w:rPr>
              <w:t xml:space="preserve">N </w:t>
            </w:r>
            <w:r w:rsidRPr="007D5495">
              <w:rPr>
                <w:rFonts w:ascii="Times New Roman" w:hAnsi="Times New Roman" w:cs="Times New Roman"/>
                <w:sz w:val="28"/>
                <w:szCs w:val="28"/>
              </w:rPr>
              <w:br/>
            </w:r>
            <w:proofErr w:type="spellStart"/>
            <w:proofErr w:type="gramStart"/>
            <w:r w:rsidRPr="007D5495">
              <w:rPr>
                <w:rFonts w:ascii="Times New Roman" w:hAnsi="Times New Roman" w:cs="Times New Roman"/>
                <w:sz w:val="28"/>
                <w:szCs w:val="28"/>
              </w:rPr>
              <w:t>п</w:t>
            </w:r>
            <w:proofErr w:type="spellEnd"/>
            <w:proofErr w:type="gramEnd"/>
            <w:r w:rsidRPr="007D5495">
              <w:rPr>
                <w:rFonts w:ascii="Times New Roman" w:hAnsi="Times New Roman" w:cs="Times New Roman"/>
                <w:sz w:val="28"/>
                <w:szCs w:val="28"/>
              </w:rPr>
              <w:t>/</w:t>
            </w:r>
            <w:proofErr w:type="spellStart"/>
            <w:r w:rsidRPr="007D5495">
              <w:rPr>
                <w:rFonts w:ascii="Times New Roman" w:hAnsi="Times New Roman" w:cs="Times New Roman"/>
                <w:sz w:val="28"/>
                <w:szCs w:val="28"/>
              </w:rPr>
              <w:t>п</w:t>
            </w:r>
            <w:proofErr w:type="spellEnd"/>
          </w:p>
        </w:tc>
        <w:tc>
          <w:tcPr>
            <w:tcW w:w="967" w:type="pct"/>
            <w:tcBorders>
              <w:top w:val="single" w:sz="6" w:space="0" w:color="auto"/>
              <w:left w:val="single" w:sz="6" w:space="0" w:color="auto"/>
              <w:bottom w:val="single" w:sz="6" w:space="0" w:color="auto"/>
              <w:right w:val="single" w:sz="6" w:space="0" w:color="auto"/>
            </w:tcBorders>
            <w:vAlign w:val="center"/>
          </w:tcPr>
          <w:p w:rsidR="00BB4C61" w:rsidRPr="007D5495" w:rsidRDefault="00BB4C61" w:rsidP="00BB4C61">
            <w:pPr>
              <w:pStyle w:val="ConsPlusNormal"/>
              <w:widowControl/>
              <w:ind w:firstLine="0"/>
              <w:jc w:val="center"/>
              <w:rPr>
                <w:rFonts w:ascii="Times New Roman" w:hAnsi="Times New Roman" w:cs="Times New Roman"/>
                <w:sz w:val="28"/>
                <w:szCs w:val="28"/>
              </w:rPr>
            </w:pPr>
            <w:r w:rsidRPr="007D5495">
              <w:rPr>
                <w:rFonts w:ascii="Times New Roman" w:hAnsi="Times New Roman" w:cs="Times New Roman"/>
                <w:sz w:val="28"/>
                <w:szCs w:val="28"/>
              </w:rPr>
              <w:t xml:space="preserve">Адрес </w:t>
            </w:r>
            <w:r>
              <w:rPr>
                <w:rFonts w:ascii="Times New Roman" w:hAnsi="Times New Roman" w:cs="Times New Roman"/>
                <w:sz w:val="28"/>
                <w:szCs w:val="28"/>
              </w:rPr>
              <w:t>дома</w:t>
            </w:r>
          </w:p>
        </w:tc>
        <w:tc>
          <w:tcPr>
            <w:tcW w:w="910" w:type="pct"/>
            <w:tcBorders>
              <w:top w:val="single" w:sz="6" w:space="0" w:color="auto"/>
              <w:left w:val="single" w:sz="6" w:space="0" w:color="auto"/>
              <w:bottom w:val="single" w:sz="6" w:space="0" w:color="auto"/>
              <w:right w:val="single" w:sz="6" w:space="0" w:color="auto"/>
            </w:tcBorders>
            <w:vAlign w:val="center"/>
          </w:tcPr>
          <w:p w:rsidR="00BB4C61" w:rsidRPr="007D5495" w:rsidRDefault="00BB4C61" w:rsidP="00DC2E44">
            <w:pPr>
              <w:pStyle w:val="ConsPlusNormal"/>
              <w:widowControl/>
              <w:ind w:firstLine="0"/>
              <w:jc w:val="center"/>
              <w:rPr>
                <w:rFonts w:ascii="Times New Roman" w:hAnsi="Times New Roman" w:cs="Times New Roman"/>
                <w:sz w:val="28"/>
                <w:szCs w:val="28"/>
              </w:rPr>
            </w:pPr>
            <w:r w:rsidRPr="007D5495">
              <w:rPr>
                <w:rFonts w:ascii="Times New Roman" w:hAnsi="Times New Roman" w:cs="Times New Roman"/>
                <w:sz w:val="28"/>
                <w:szCs w:val="28"/>
              </w:rPr>
              <w:t>Вид ремонта</w:t>
            </w:r>
          </w:p>
        </w:tc>
        <w:tc>
          <w:tcPr>
            <w:tcW w:w="1048" w:type="pct"/>
            <w:tcBorders>
              <w:top w:val="single" w:sz="6" w:space="0" w:color="auto"/>
              <w:left w:val="single" w:sz="6" w:space="0" w:color="auto"/>
              <w:bottom w:val="single" w:sz="6" w:space="0" w:color="auto"/>
              <w:right w:val="single" w:sz="6" w:space="0" w:color="auto"/>
            </w:tcBorders>
            <w:vAlign w:val="center"/>
          </w:tcPr>
          <w:p w:rsidR="00BB4C61" w:rsidRPr="007D5495" w:rsidRDefault="00BB4C61" w:rsidP="00BB4C6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Стоимость работ, руб.</w:t>
            </w:r>
          </w:p>
        </w:tc>
        <w:tc>
          <w:tcPr>
            <w:tcW w:w="1819" w:type="pct"/>
            <w:tcBorders>
              <w:top w:val="single" w:sz="6" w:space="0" w:color="auto"/>
              <w:left w:val="single" w:sz="6" w:space="0" w:color="auto"/>
              <w:bottom w:val="single" w:sz="6" w:space="0" w:color="auto"/>
              <w:right w:val="single" w:sz="6" w:space="0" w:color="auto"/>
            </w:tcBorders>
          </w:tcPr>
          <w:p w:rsidR="00BB4C61" w:rsidRDefault="00BB4C61" w:rsidP="00DC2E44">
            <w:pPr>
              <w:pStyle w:val="ConsPlusNormal"/>
              <w:widowControl/>
              <w:ind w:firstLine="0"/>
              <w:jc w:val="center"/>
              <w:rPr>
                <w:rFonts w:ascii="Times New Roman" w:hAnsi="Times New Roman" w:cs="Times New Roman"/>
                <w:sz w:val="28"/>
                <w:szCs w:val="28"/>
              </w:rPr>
            </w:pPr>
            <w:r w:rsidRPr="00D77E00">
              <w:rPr>
                <w:rFonts w:ascii="Times New Roman" w:hAnsi="Times New Roman" w:cs="Times New Roman"/>
                <w:sz w:val="28"/>
                <w:szCs w:val="28"/>
              </w:rPr>
              <w:t xml:space="preserve">Доля оплаты собственниками </w:t>
            </w:r>
            <w:r w:rsidR="00D77E00">
              <w:rPr>
                <w:rFonts w:ascii="Times New Roman" w:hAnsi="Times New Roman" w:cs="Times New Roman"/>
                <w:sz w:val="28"/>
                <w:szCs w:val="28"/>
              </w:rPr>
              <w:t xml:space="preserve">жилья </w:t>
            </w:r>
            <w:r w:rsidRPr="00D77E00">
              <w:rPr>
                <w:rFonts w:ascii="Times New Roman" w:hAnsi="Times New Roman" w:cs="Times New Roman"/>
                <w:sz w:val="28"/>
                <w:szCs w:val="28"/>
              </w:rPr>
              <w:t>стоимости работ, руб.</w:t>
            </w:r>
          </w:p>
        </w:tc>
      </w:tr>
      <w:tr w:rsidR="00BB4C61" w:rsidRPr="007D5495" w:rsidTr="00D77E00">
        <w:trPr>
          <w:cantSplit/>
          <w:trHeight w:val="196"/>
        </w:trPr>
        <w:tc>
          <w:tcPr>
            <w:tcW w:w="256" w:type="pct"/>
            <w:tcBorders>
              <w:top w:val="single" w:sz="6" w:space="0" w:color="auto"/>
              <w:left w:val="single" w:sz="6" w:space="0" w:color="auto"/>
              <w:bottom w:val="single" w:sz="6" w:space="0" w:color="auto"/>
              <w:right w:val="single" w:sz="6" w:space="0" w:color="auto"/>
            </w:tcBorders>
            <w:vAlign w:val="center"/>
          </w:tcPr>
          <w:p w:rsidR="00BB4C61" w:rsidRPr="007D5495" w:rsidRDefault="00BB4C61" w:rsidP="00DC2E44">
            <w:pPr>
              <w:pStyle w:val="ConsPlusNormal"/>
              <w:widowControl/>
              <w:ind w:firstLine="0"/>
              <w:jc w:val="center"/>
              <w:rPr>
                <w:rFonts w:ascii="Times New Roman" w:hAnsi="Times New Roman" w:cs="Times New Roman"/>
                <w:sz w:val="28"/>
                <w:szCs w:val="28"/>
              </w:rPr>
            </w:pPr>
          </w:p>
        </w:tc>
        <w:tc>
          <w:tcPr>
            <w:tcW w:w="967" w:type="pct"/>
            <w:tcBorders>
              <w:top w:val="single" w:sz="6" w:space="0" w:color="auto"/>
              <w:left w:val="single" w:sz="6" w:space="0" w:color="auto"/>
              <w:bottom w:val="single" w:sz="6" w:space="0" w:color="auto"/>
              <w:right w:val="single" w:sz="6" w:space="0" w:color="auto"/>
            </w:tcBorders>
            <w:vAlign w:val="center"/>
          </w:tcPr>
          <w:p w:rsidR="00BB4C61" w:rsidRPr="007D5495" w:rsidRDefault="00BB4C61" w:rsidP="00DC2E44">
            <w:pPr>
              <w:pStyle w:val="ConsPlusNormal"/>
              <w:widowControl/>
              <w:ind w:firstLine="0"/>
              <w:jc w:val="center"/>
              <w:rPr>
                <w:rFonts w:ascii="Times New Roman" w:hAnsi="Times New Roman" w:cs="Times New Roman"/>
                <w:sz w:val="28"/>
                <w:szCs w:val="28"/>
              </w:rPr>
            </w:pPr>
          </w:p>
        </w:tc>
        <w:tc>
          <w:tcPr>
            <w:tcW w:w="910" w:type="pct"/>
            <w:tcBorders>
              <w:top w:val="single" w:sz="6" w:space="0" w:color="auto"/>
              <w:left w:val="single" w:sz="6" w:space="0" w:color="auto"/>
              <w:bottom w:val="single" w:sz="6" w:space="0" w:color="auto"/>
              <w:right w:val="single" w:sz="6" w:space="0" w:color="auto"/>
            </w:tcBorders>
            <w:vAlign w:val="center"/>
          </w:tcPr>
          <w:p w:rsidR="00BB4C61" w:rsidRPr="007D5495" w:rsidRDefault="00BB4C61" w:rsidP="00DC2E44">
            <w:pPr>
              <w:pStyle w:val="ConsPlusNormal"/>
              <w:widowControl/>
              <w:ind w:firstLine="0"/>
              <w:jc w:val="center"/>
              <w:rPr>
                <w:rFonts w:ascii="Times New Roman" w:hAnsi="Times New Roman" w:cs="Times New Roman"/>
                <w:sz w:val="28"/>
                <w:szCs w:val="28"/>
              </w:rPr>
            </w:pPr>
          </w:p>
        </w:tc>
        <w:tc>
          <w:tcPr>
            <w:tcW w:w="1048" w:type="pct"/>
            <w:tcBorders>
              <w:top w:val="single" w:sz="6" w:space="0" w:color="auto"/>
              <w:left w:val="single" w:sz="6" w:space="0" w:color="auto"/>
              <w:bottom w:val="single" w:sz="6" w:space="0" w:color="auto"/>
              <w:right w:val="single" w:sz="6" w:space="0" w:color="auto"/>
            </w:tcBorders>
            <w:vAlign w:val="center"/>
          </w:tcPr>
          <w:p w:rsidR="00BB4C61" w:rsidRPr="007D5495" w:rsidRDefault="00BB4C61" w:rsidP="00DC2E44">
            <w:pPr>
              <w:pStyle w:val="ConsPlusNormal"/>
              <w:widowControl/>
              <w:ind w:firstLine="0"/>
              <w:jc w:val="center"/>
              <w:rPr>
                <w:rFonts w:ascii="Times New Roman" w:hAnsi="Times New Roman" w:cs="Times New Roman"/>
                <w:sz w:val="28"/>
                <w:szCs w:val="28"/>
              </w:rPr>
            </w:pPr>
          </w:p>
        </w:tc>
        <w:tc>
          <w:tcPr>
            <w:tcW w:w="1819" w:type="pct"/>
            <w:tcBorders>
              <w:top w:val="single" w:sz="6" w:space="0" w:color="auto"/>
              <w:left w:val="single" w:sz="6" w:space="0" w:color="auto"/>
              <w:bottom w:val="single" w:sz="6" w:space="0" w:color="auto"/>
              <w:right w:val="single" w:sz="6" w:space="0" w:color="auto"/>
            </w:tcBorders>
          </w:tcPr>
          <w:p w:rsidR="00BB4C61" w:rsidRPr="007D5495" w:rsidRDefault="00BB4C61" w:rsidP="00DC2E44">
            <w:pPr>
              <w:pStyle w:val="ConsPlusNormal"/>
              <w:widowControl/>
              <w:ind w:firstLine="0"/>
              <w:jc w:val="center"/>
              <w:rPr>
                <w:rFonts w:ascii="Times New Roman" w:hAnsi="Times New Roman" w:cs="Times New Roman"/>
                <w:sz w:val="28"/>
                <w:szCs w:val="28"/>
              </w:rPr>
            </w:pPr>
          </w:p>
        </w:tc>
      </w:tr>
    </w:tbl>
    <w:p w:rsidR="00CD27D2" w:rsidRDefault="00CD27D2" w:rsidP="00DC2E44">
      <w:pPr>
        <w:pStyle w:val="ConsPlusNormal"/>
        <w:widowControl/>
        <w:ind w:firstLine="540"/>
        <w:jc w:val="center"/>
        <w:outlineLvl w:val="1"/>
        <w:rPr>
          <w:rFonts w:ascii="Times New Roman" w:hAnsi="Times New Roman" w:cs="Times New Roman"/>
          <w:sz w:val="28"/>
          <w:szCs w:val="28"/>
        </w:rPr>
      </w:pPr>
    </w:p>
    <w:p w:rsidR="00DC2E44" w:rsidRDefault="00DC2E44" w:rsidP="00DC2E44">
      <w:pPr>
        <w:pStyle w:val="ConsPlusNormal"/>
        <w:widowControl/>
        <w:ind w:firstLine="0"/>
        <w:outlineLvl w:val="1"/>
        <w:rPr>
          <w:rFonts w:ascii="Times New Roman" w:hAnsi="Times New Roman" w:cs="Times New Roman"/>
          <w:sz w:val="28"/>
          <w:szCs w:val="28"/>
        </w:rPr>
      </w:pPr>
      <w:proofErr w:type="gramStart"/>
      <w:r w:rsidRPr="00BB4C61">
        <w:rPr>
          <w:rFonts w:ascii="Times New Roman" w:hAnsi="Times New Roman" w:cs="Times New Roman"/>
          <w:sz w:val="28"/>
          <w:szCs w:val="28"/>
        </w:rPr>
        <w:t>из них для проведения капитального ремонта в связи с выполнением мероприятий по подготовке</w:t>
      </w:r>
      <w:proofErr w:type="gramEnd"/>
      <w:r w:rsidRPr="00BB4C61">
        <w:rPr>
          <w:rFonts w:ascii="Times New Roman" w:hAnsi="Times New Roman" w:cs="Times New Roman"/>
          <w:sz w:val="28"/>
          <w:szCs w:val="28"/>
        </w:rPr>
        <w:t xml:space="preserve"> к зиме:</w:t>
      </w:r>
    </w:p>
    <w:tbl>
      <w:tblPr>
        <w:tblW w:w="4899" w:type="pct"/>
        <w:tblCellMar>
          <w:left w:w="70" w:type="dxa"/>
          <w:right w:w="70" w:type="dxa"/>
        </w:tblCellMar>
        <w:tblLook w:val="0000"/>
      </w:tblPr>
      <w:tblGrid>
        <w:gridCol w:w="519"/>
        <w:gridCol w:w="1960"/>
        <w:gridCol w:w="1845"/>
        <w:gridCol w:w="2125"/>
        <w:gridCol w:w="3687"/>
      </w:tblGrid>
      <w:tr w:rsidR="00BB4C61" w:rsidRPr="007D5495" w:rsidTr="00BB4C61">
        <w:trPr>
          <w:cantSplit/>
          <w:trHeight w:val="360"/>
        </w:trPr>
        <w:tc>
          <w:tcPr>
            <w:tcW w:w="256" w:type="pct"/>
            <w:tcBorders>
              <w:top w:val="single" w:sz="6" w:space="0" w:color="auto"/>
              <w:left w:val="single" w:sz="6" w:space="0" w:color="auto"/>
              <w:bottom w:val="single" w:sz="6" w:space="0" w:color="auto"/>
              <w:right w:val="single" w:sz="6" w:space="0" w:color="auto"/>
            </w:tcBorders>
            <w:vAlign w:val="center"/>
          </w:tcPr>
          <w:p w:rsidR="00BB4C61" w:rsidRPr="007D5495" w:rsidRDefault="00BB4C61" w:rsidP="006B57BE">
            <w:pPr>
              <w:pStyle w:val="ConsPlusNormal"/>
              <w:widowControl/>
              <w:ind w:firstLine="0"/>
              <w:jc w:val="center"/>
              <w:rPr>
                <w:rFonts w:ascii="Times New Roman" w:hAnsi="Times New Roman" w:cs="Times New Roman"/>
                <w:sz w:val="28"/>
                <w:szCs w:val="28"/>
              </w:rPr>
            </w:pPr>
            <w:r w:rsidRPr="007D5495">
              <w:rPr>
                <w:rFonts w:ascii="Times New Roman" w:hAnsi="Times New Roman" w:cs="Times New Roman"/>
                <w:sz w:val="28"/>
                <w:szCs w:val="28"/>
              </w:rPr>
              <w:t xml:space="preserve">N </w:t>
            </w:r>
            <w:r w:rsidRPr="007D5495">
              <w:rPr>
                <w:rFonts w:ascii="Times New Roman" w:hAnsi="Times New Roman" w:cs="Times New Roman"/>
                <w:sz w:val="28"/>
                <w:szCs w:val="28"/>
              </w:rPr>
              <w:br/>
            </w:r>
            <w:proofErr w:type="spellStart"/>
            <w:proofErr w:type="gramStart"/>
            <w:r w:rsidRPr="007D5495">
              <w:rPr>
                <w:rFonts w:ascii="Times New Roman" w:hAnsi="Times New Roman" w:cs="Times New Roman"/>
                <w:sz w:val="28"/>
                <w:szCs w:val="28"/>
              </w:rPr>
              <w:t>п</w:t>
            </w:r>
            <w:proofErr w:type="spellEnd"/>
            <w:proofErr w:type="gramEnd"/>
            <w:r w:rsidRPr="007D5495">
              <w:rPr>
                <w:rFonts w:ascii="Times New Roman" w:hAnsi="Times New Roman" w:cs="Times New Roman"/>
                <w:sz w:val="28"/>
                <w:szCs w:val="28"/>
              </w:rPr>
              <w:t>/</w:t>
            </w:r>
            <w:proofErr w:type="spellStart"/>
            <w:r w:rsidRPr="007D5495">
              <w:rPr>
                <w:rFonts w:ascii="Times New Roman" w:hAnsi="Times New Roman" w:cs="Times New Roman"/>
                <w:sz w:val="28"/>
                <w:szCs w:val="28"/>
              </w:rPr>
              <w:t>п</w:t>
            </w:r>
            <w:proofErr w:type="spellEnd"/>
          </w:p>
        </w:tc>
        <w:tc>
          <w:tcPr>
            <w:tcW w:w="967" w:type="pct"/>
            <w:tcBorders>
              <w:top w:val="single" w:sz="6" w:space="0" w:color="auto"/>
              <w:left w:val="single" w:sz="6" w:space="0" w:color="auto"/>
              <w:bottom w:val="single" w:sz="6" w:space="0" w:color="auto"/>
              <w:right w:val="single" w:sz="6" w:space="0" w:color="auto"/>
            </w:tcBorders>
            <w:vAlign w:val="center"/>
          </w:tcPr>
          <w:p w:rsidR="00BB4C61" w:rsidRPr="007D5495" w:rsidRDefault="00BB4C61" w:rsidP="006B57BE">
            <w:pPr>
              <w:pStyle w:val="ConsPlusNormal"/>
              <w:widowControl/>
              <w:ind w:firstLine="0"/>
              <w:jc w:val="center"/>
              <w:rPr>
                <w:rFonts w:ascii="Times New Roman" w:hAnsi="Times New Roman" w:cs="Times New Roman"/>
                <w:sz w:val="28"/>
                <w:szCs w:val="28"/>
              </w:rPr>
            </w:pPr>
            <w:r w:rsidRPr="007D5495">
              <w:rPr>
                <w:rFonts w:ascii="Times New Roman" w:hAnsi="Times New Roman" w:cs="Times New Roman"/>
                <w:sz w:val="28"/>
                <w:szCs w:val="28"/>
              </w:rPr>
              <w:t xml:space="preserve">Адрес </w:t>
            </w:r>
            <w:r>
              <w:rPr>
                <w:rFonts w:ascii="Times New Roman" w:hAnsi="Times New Roman" w:cs="Times New Roman"/>
                <w:sz w:val="28"/>
                <w:szCs w:val="28"/>
              </w:rPr>
              <w:t>дома</w:t>
            </w:r>
          </w:p>
        </w:tc>
        <w:tc>
          <w:tcPr>
            <w:tcW w:w="910" w:type="pct"/>
            <w:tcBorders>
              <w:top w:val="single" w:sz="6" w:space="0" w:color="auto"/>
              <w:left w:val="single" w:sz="6" w:space="0" w:color="auto"/>
              <w:bottom w:val="single" w:sz="6" w:space="0" w:color="auto"/>
              <w:right w:val="single" w:sz="6" w:space="0" w:color="auto"/>
            </w:tcBorders>
            <w:vAlign w:val="center"/>
          </w:tcPr>
          <w:p w:rsidR="00BB4C61" w:rsidRPr="007D5495" w:rsidRDefault="00BB4C61" w:rsidP="006B57BE">
            <w:pPr>
              <w:pStyle w:val="ConsPlusNormal"/>
              <w:widowControl/>
              <w:ind w:firstLine="0"/>
              <w:jc w:val="center"/>
              <w:rPr>
                <w:rFonts w:ascii="Times New Roman" w:hAnsi="Times New Roman" w:cs="Times New Roman"/>
                <w:sz w:val="28"/>
                <w:szCs w:val="28"/>
              </w:rPr>
            </w:pPr>
            <w:r w:rsidRPr="007D5495">
              <w:rPr>
                <w:rFonts w:ascii="Times New Roman" w:hAnsi="Times New Roman" w:cs="Times New Roman"/>
                <w:sz w:val="28"/>
                <w:szCs w:val="28"/>
              </w:rPr>
              <w:t>Вид ремонта</w:t>
            </w:r>
          </w:p>
        </w:tc>
        <w:tc>
          <w:tcPr>
            <w:tcW w:w="1048" w:type="pct"/>
            <w:tcBorders>
              <w:top w:val="single" w:sz="6" w:space="0" w:color="auto"/>
              <w:left w:val="single" w:sz="6" w:space="0" w:color="auto"/>
              <w:bottom w:val="single" w:sz="6" w:space="0" w:color="auto"/>
              <w:right w:val="single" w:sz="6" w:space="0" w:color="auto"/>
            </w:tcBorders>
            <w:vAlign w:val="center"/>
          </w:tcPr>
          <w:p w:rsidR="00BB4C61" w:rsidRPr="007D5495" w:rsidRDefault="00BB4C61" w:rsidP="006B57B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Стоимость работ, руб.</w:t>
            </w:r>
          </w:p>
        </w:tc>
        <w:tc>
          <w:tcPr>
            <w:tcW w:w="1819" w:type="pct"/>
            <w:tcBorders>
              <w:top w:val="single" w:sz="6" w:space="0" w:color="auto"/>
              <w:left w:val="single" w:sz="6" w:space="0" w:color="auto"/>
              <w:bottom w:val="single" w:sz="6" w:space="0" w:color="auto"/>
              <w:right w:val="single" w:sz="6" w:space="0" w:color="auto"/>
            </w:tcBorders>
          </w:tcPr>
          <w:p w:rsidR="00BB4C61" w:rsidRDefault="00BB4C61" w:rsidP="006B57BE">
            <w:pPr>
              <w:pStyle w:val="ConsPlusNormal"/>
              <w:widowControl/>
              <w:ind w:firstLine="0"/>
              <w:jc w:val="center"/>
              <w:rPr>
                <w:rFonts w:ascii="Times New Roman" w:hAnsi="Times New Roman" w:cs="Times New Roman"/>
                <w:sz w:val="28"/>
                <w:szCs w:val="28"/>
              </w:rPr>
            </w:pPr>
            <w:r w:rsidRPr="00D77E00">
              <w:rPr>
                <w:rFonts w:ascii="Times New Roman" w:hAnsi="Times New Roman" w:cs="Times New Roman"/>
                <w:sz w:val="28"/>
                <w:szCs w:val="28"/>
              </w:rPr>
              <w:t xml:space="preserve">Доля оплаты собственниками </w:t>
            </w:r>
            <w:r w:rsidR="00D77E00">
              <w:rPr>
                <w:rFonts w:ascii="Times New Roman" w:hAnsi="Times New Roman" w:cs="Times New Roman"/>
                <w:sz w:val="28"/>
                <w:szCs w:val="28"/>
              </w:rPr>
              <w:t xml:space="preserve">жилья </w:t>
            </w:r>
            <w:r w:rsidRPr="00D77E00">
              <w:rPr>
                <w:rFonts w:ascii="Times New Roman" w:hAnsi="Times New Roman" w:cs="Times New Roman"/>
                <w:sz w:val="28"/>
                <w:szCs w:val="28"/>
              </w:rPr>
              <w:t>стоимости работ, руб.</w:t>
            </w:r>
          </w:p>
        </w:tc>
      </w:tr>
      <w:tr w:rsidR="00BB4C61" w:rsidRPr="007D5495" w:rsidTr="00BB4C61">
        <w:trPr>
          <w:cantSplit/>
          <w:trHeight w:val="240"/>
        </w:trPr>
        <w:tc>
          <w:tcPr>
            <w:tcW w:w="256" w:type="pct"/>
            <w:tcBorders>
              <w:top w:val="single" w:sz="6" w:space="0" w:color="auto"/>
              <w:left w:val="single" w:sz="6" w:space="0" w:color="auto"/>
              <w:bottom w:val="single" w:sz="6" w:space="0" w:color="auto"/>
              <w:right w:val="single" w:sz="6" w:space="0" w:color="auto"/>
            </w:tcBorders>
            <w:vAlign w:val="center"/>
          </w:tcPr>
          <w:p w:rsidR="00BB4C61" w:rsidRPr="007D5495" w:rsidRDefault="00BB4C61" w:rsidP="006B57BE">
            <w:pPr>
              <w:pStyle w:val="ConsPlusNormal"/>
              <w:widowControl/>
              <w:ind w:firstLine="0"/>
              <w:jc w:val="center"/>
              <w:rPr>
                <w:rFonts w:ascii="Times New Roman" w:hAnsi="Times New Roman" w:cs="Times New Roman"/>
                <w:sz w:val="28"/>
                <w:szCs w:val="28"/>
              </w:rPr>
            </w:pPr>
          </w:p>
        </w:tc>
        <w:tc>
          <w:tcPr>
            <w:tcW w:w="967" w:type="pct"/>
            <w:tcBorders>
              <w:top w:val="single" w:sz="6" w:space="0" w:color="auto"/>
              <w:left w:val="single" w:sz="6" w:space="0" w:color="auto"/>
              <w:bottom w:val="single" w:sz="6" w:space="0" w:color="auto"/>
              <w:right w:val="single" w:sz="6" w:space="0" w:color="auto"/>
            </w:tcBorders>
            <w:vAlign w:val="center"/>
          </w:tcPr>
          <w:p w:rsidR="00BB4C61" w:rsidRPr="007D5495" w:rsidRDefault="00BB4C61" w:rsidP="006B57BE">
            <w:pPr>
              <w:pStyle w:val="ConsPlusNormal"/>
              <w:widowControl/>
              <w:ind w:firstLine="0"/>
              <w:jc w:val="center"/>
              <w:rPr>
                <w:rFonts w:ascii="Times New Roman" w:hAnsi="Times New Roman" w:cs="Times New Roman"/>
                <w:sz w:val="28"/>
                <w:szCs w:val="28"/>
              </w:rPr>
            </w:pPr>
          </w:p>
        </w:tc>
        <w:tc>
          <w:tcPr>
            <w:tcW w:w="910" w:type="pct"/>
            <w:tcBorders>
              <w:top w:val="single" w:sz="6" w:space="0" w:color="auto"/>
              <w:left w:val="single" w:sz="6" w:space="0" w:color="auto"/>
              <w:bottom w:val="single" w:sz="6" w:space="0" w:color="auto"/>
              <w:right w:val="single" w:sz="6" w:space="0" w:color="auto"/>
            </w:tcBorders>
            <w:vAlign w:val="center"/>
          </w:tcPr>
          <w:p w:rsidR="00BB4C61" w:rsidRPr="007D5495" w:rsidRDefault="00BB4C61" w:rsidP="006B57BE">
            <w:pPr>
              <w:pStyle w:val="ConsPlusNormal"/>
              <w:widowControl/>
              <w:ind w:firstLine="0"/>
              <w:jc w:val="center"/>
              <w:rPr>
                <w:rFonts w:ascii="Times New Roman" w:hAnsi="Times New Roman" w:cs="Times New Roman"/>
                <w:sz w:val="28"/>
                <w:szCs w:val="28"/>
              </w:rPr>
            </w:pPr>
          </w:p>
        </w:tc>
        <w:tc>
          <w:tcPr>
            <w:tcW w:w="1048" w:type="pct"/>
            <w:tcBorders>
              <w:top w:val="single" w:sz="6" w:space="0" w:color="auto"/>
              <w:left w:val="single" w:sz="6" w:space="0" w:color="auto"/>
              <w:bottom w:val="single" w:sz="6" w:space="0" w:color="auto"/>
              <w:right w:val="single" w:sz="6" w:space="0" w:color="auto"/>
            </w:tcBorders>
            <w:vAlign w:val="center"/>
          </w:tcPr>
          <w:p w:rsidR="00BB4C61" w:rsidRPr="007D5495" w:rsidRDefault="00BB4C61" w:rsidP="006B57BE">
            <w:pPr>
              <w:pStyle w:val="ConsPlusNormal"/>
              <w:widowControl/>
              <w:ind w:firstLine="0"/>
              <w:jc w:val="center"/>
              <w:rPr>
                <w:rFonts w:ascii="Times New Roman" w:hAnsi="Times New Roman" w:cs="Times New Roman"/>
                <w:sz w:val="28"/>
                <w:szCs w:val="28"/>
              </w:rPr>
            </w:pPr>
          </w:p>
        </w:tc>
        <w:tc>
          <w:tcPr>
            <w:tcW w:w="1819" w:type="pct"/>
            <w:tcBorders>
              <w:top w:val="single" w:sz="6" w:space="0" w:color="auto"/>
              <w:left w:val="single" w:sz="6" w:space="0" w:color="auto"/>
              <w:bottom w:val="single" w:sz="6" w:space="0" w:color="auto"/>
              <w:right w:val="single" w:sz="6" w:space="0" w:color="auto"/>
            </w:tcBorders>
          </w:tcPr>
          <w:p w:rsidR="00BB4C61" w:rsidRPr="007D5495" w:rsidRDefault="00BB4C61" w:rsidP="006B57BE">
            <w:pPr>
              <w:pStyle w:val="ConsPlusNormal"/>
              <w:widowControl/>
              <w:ind w:firstLine="0"/>
              <w:jc w:val="center"/>
              <w:rPr>
                <w:rFonts w:ascii="Times New Roman" w:hAnsi="Times New Roman" w:cs="Times New Roman"/>
                <w:sz w:val="28"/>
                <w:szCs w:val="28"/>
              </w:rPr>
            </w:pPr>
          </w:p>
        </w:tc>
      </w:tr>
    </w:tbl>
    <w:p w:rsidR="00CD27D2" w:rsidRPr="007D5495" w:rsidRDefault="00CD27D2" w:rsidP="00CD27D2">
      <w:pPr>
        <w:pStyle w:val="ConsPlusNonformat"/>
        <w:widowControl/>
        <w:rPr>
          <w:rFonts w:ascii="Times New Roman" w:hAnsi="Times New Roman" w:cs="Times New Roman"/>
          <w:sz w:val="28"/>
          <w:szCs w:val="28"/>
        </w:rPr>
      </w:pPr>
      <w:r w:rsidRPr="007D5495">
        <w:rPr>
          <w:rFonts w:ascii="Times New Roman" w:hAnsi="Times New Roman" w:cs="Times New Roman"/>
          <w:sz w:val="28"/>
          <w:szCs w:val="28"/>
        </w:rPr>
        <w:t xml:space="preserve">Целевое  </w:t>
      </w:r>
      <w:r w:rsidR="00DC2E44">
        <w:rPr>
          <w:rFonts w:ascii="Times New Roman" w:hAnsi="Times New Roman" w:cs="Times New Roman"/>
          <w:sz w:val="28"/>
          <w:szCs w:val="28"/>
        </w:rPr>
        <w:t>и</w:t>
      </w:r>
      <w:r w:rsidRPr="007D5495">
        <w:rPr>
          <w:rFonts w:ascii="Times New Roman" w:hAnsi="Times New Roman" w:cs="Times New Roman"/>
          <w:sz w:val="28"/>
          <w:szCs w:val="28"/>
        </w:rPr>
        <w:t xml:space="preserve">спользование  </w:t>
      </w:r>
      <w:r w:rsidR="00DC2E44">
        <w:rPr>
          <w:rFonts w:ascii="Times New Roman" w:hAnsi="Times New Roman" w:cs="Times New Roman"/>
          <w:sz w:val="28"/>
          <w:szCs w:val="28"/>
        </w:rPr>
        <w:t>с</w:t>
      </w:r>
      <w:r w:rsidRPr="007D5495">
        <w:rPr>
          <w:rFonts w:ascii="Times New Roman" w:hAnsi="Times New Roman" w:cs="Times New Roman"/>
          <w:sz w:val="28"/>
          <w:szCs w:val="28"/>
        </w:rPr>
        <w:t xml:space="preserve">редств,  выделенных на капитальный </w:t>
      </w:r>
      <w:r w:rsidR="00DC2E44">
        <w:rPr>
          <w:rFonts w:ascii="Times New Roman" w:hAnsi="Times New Roman" w:cs="Times New Roman"/>
          <w:sz w:val="28"/>
          <w:szCs w:val="28"/>
        </w:rPr>
        <w:t>р</w:t>
      </w:r>
      <w:r w:rsidRPr="007D5495">
        <w:rPr>
          <w:rFonts w:ascii="Times New Roman" w:hAnsi="Times New Roman" w:cs="Times New Roman"/>
          <w:sz w:val="28"/>
          <w:szCs w:val="28"/>
        </w:rPr>
        <w:t>емонт</w:t>
      </w:r>
      <w:r w:rsidR="00BB4C61">
        <w:rPr>
          <w:rFonts w:ascii="Times New Roman" w:hAnsi="Times New Roman" w:cs="Times New Roman"/>
          <w:sz w:val="28"/>
          <w:szCs w:val="28"/>
        </w:rPr>
        <w:t xml:space="preserve"> </w:t>
      </w:r>
      <w:r w:rsidRPr="007D5495">
        <w:rPr>
          <w:rFonts w:ascii="Times New Roman" w:hAnsi="Times New Roman" w:cs="Times New Roman"/>
          <w:sz w:val="28"/>
          <w:szCs w:val="28"/>
        </w:rPr>
        <w:t xml:space="preserve">указанных </w:t>
      </w:r>
      <w:r w:rsidR="00BB4C61">
        <w:rPr>
          <w:rFonts w:ascii="Times New Roman" w:hAnsi="Times New Roman" w:cs="Times New Roman"/>
          <w:sz w:val="28"/>
          <w:szCs w:val="28"/>
        </w:rPr>
        <w:t>домов</w:t>
      </w:r>
      <w:r w:rsidRPr="007D5495">
        <w:rPr>
          <w:rFonts w:ascii="Times New Roman" w:hAnsi="Times New Roman" w:cs="Times New Roman"/>
          <w:sz w:val="28"/>
          <w:szCs w:val="28"/>
        </w:rPr>
        <w:t>, гарантируется.</w:t>
      </w:r>
    </w:p>
    <w:p w:rsidR="00CD27D2" w:rsidRDefault="00CD27D2" w:rsidP="00CD27D2">
      <w:pPr>
        <w:pStyle w:val="ConsPlusNonformat"/>
        <w:widowControl/>
        <w:rPr>
          <w:rFonts w:ascii="Times New Roman" w:hAnsi="Times New Roman" w:cs="Times New Roman"/>
          <w:sz w:val="28"/>
          <w:szCs w:val="28"/>
        </w:rPr>
      </w:pPr>
    </w:p>
    <w:p w:rsidR="00C91556" w:rsidRPr="007D5495" w:rsidRDefault="00C91556" w:rsidP="00CD27D2">
      <w:pPr>
        <w:pStyle w:val="ConsPlusNonformat"/>
        <w:widowControl/>
        <w:rPr>
          <w:rFonts w:ascii="Times New Roman" w:hAnsi="Times New Roman" w:cs="Times New Roman"/>
          <w:sz w:val="28"/>
          <w:szCs w:val="28"/>
        </w:rPr>
      </w:pPr>
    </w:p>
    <w:p w:rsidR="00CD27D2" w:rsidRPr="007D5495" w:rsidRDefault="00CD27D2" w:rsidP="00CD27D2">
      <w:pPr>
        <w:pStyle w:val="ConsPlusNonformat"/>
        <w:widowControl/>
        <w:rPr>
          <w:rFonts w:ascii="Times New Roman" w:hAnsi="Times New Roman" w:cs="Times New Roman"/>
          <w:sz w:val="28"/>
          <w:szCs w:val="28"/>
        </w:rPr>
      </w:pPr>
      <w:r w:rsidRPr="007D5495">
        <w:rPr>
          <w:rFonts w:ascii="Times New Roman" w:hAnsi="Times New Roman" w:cs="Times New Roman"/>
          <w:sz w:val="28"/>
          <w:szCs w:val="28"/>
        </w:rPr>
        <w:t>Руководитель ___________________________ /___________________/</w:t>
      </w:r>
    </w:p>
    <w:p w:rsidR="004B6EF5" w:rsidRDefault="00CD27D2" w:rsidP="001871CA">
      <w:pPr>
        <w:pStyle w:val="ConsPlusNonformat"/>
        <w:widowControl/>
        <w:rPr>
          <w:rFonts w:ascii="Times New Roman" w:hAnsi="Times New Roman" w:cs="Times New Roman"/>
          <w:sz w:val="28"/>
          <w:szCs w:val="28"/>
        </w:rPr>
      </w:pPr>
      <w:r w:rsidRPr="007D5495">
        <w:rPr>
          <w:rFonts w:ascii="Times New Roman" w:hAnsi="Times New Roman" w:cs="Times New Roman"/>
          <w:sz w:val="28"/>
          <w:szCs w:val="28"/>
        </w:rPr>
        <w:t xml:space="preserve">                      </w:t>
      </w:r>
      <w:r w:rsidR="00840D31">
        <w:rPr>
          <w:rFonts w:ascii="Times New Roman" w:hAnsi="Times New Roman" w:cs="Times New Roman"/>
          <w:sz w:val="28"/>
          <w:szCs w:val="28"/>
        </w:rPr>
        <w:t xml:space="preserve">                    </w:t>
      </w:r>
      <w:r w:rsidRPr="007D5495">
        <w:rPr>
          <w:rFonts w:ascii="Times New Roman" w:hAnsi="Times New Roman" w:cs="Times New Roman"/>
          <w:sz w:val="28"/>
          <w:szCs w:val="28"/>
        </w:rPr>
        <w:t xml:space="preserve">(подпись)               </w:t>
      </w:r>
      <w:r w:rsidR="00840D31">
        <w:rPr>
          <w:rFonts w:ascii="Times New Roman" w:hAnsi="Times New Roman" w:cs="Times New Roman"/>
          <w:sz w:val="28"/>
          <w:szCs w:val="28"/>
        </w:rPr>
        <w:t xml:space="preserve">             </w:t>
      </w:r>
      <w:r w:rsidRPr="007D5495">
        <w:rPr>
          <w:rFonts w:ascii="Times New Roman" w:hAnsi="Times New Roman" w:cs="Times New Roman"/>
          <w:sz w:val="28"/>
          <w:szCs w:val="28"/>
        </w:rPr>
        <w:t>(Ф.И.О.)М.П.</w:t>
      </w:r>
    </w:p>
    <w:p w:rsidR="004B6EF5" w:rsidRPr="00C91556" w:rsidRDefault="004B6EF5" w:rsidP="00C91556">
      <w:pPr>
        <w:pStyle w:val="ConsPlusNormal"/>
        <w:widowControl/>
        <w:ind w:firstLine="4820"/>
        <w:outlineLvl w:val="1"/>
        <w:rPr>
          <w:rFonts w:ascii="Times New Roman" w:hAnsi="Times New Roman" w:cs="Times New Roman"/>
          <w:b/>
          <w:sz w:val="24"/>
          <w:szCs w:val="24"/>
        </w:rPr>
      </w:pPr>
      <w:r w:rsidRPr="00C91556">
        <w:rPr>
          <w:rFonts w:ascii="Times New Roman" w:hAnsi="Times New Roman" w:cs="Times New Roman"/>
          <w:sz w:val="24"/>
          <w:szCs w:val="24"/>
        </w:rPr>
        <w:lastRenderedPageBreak/>
        <w:t xml:space="preserve">Приложение 3 к </w:t>
      </w:r>
      <w:r w:rsidR="00A20E4A" w:rsidRPr="00C91556">
        <w:rPr>
          <w:rFonts w:ascii="Times New Roman" w:hAnsi="Times New Roman" w:cs="Times New Roman"/>
          <w:sz w:val="24"/>
          <w:szCs w:val="24"/>
        </w:rPr>
        <w:t>П</w:t>
      </w:r>
      <w:r w:rsidRPr="00C91556">
        <w:rPr>
          <w:rFonts w:ascii="Times New Roman" w:hAnsi="Times New Roman" w:cs="Times New Roman"/>
          <w:sz w:val="24"/>
          <w:szCs w:val="24"/>
        </w:rPr>
        <w:t>орядку</w:t>
      </w:r>
      <w:r w:rsidR="00C91556">
        <w:rPr>
          <w:rFonts w:ascii="Times New Roman" w:hAnsi="Times New Roman" w:cs="Times New Roman"/>
          <w:sz w:val="24"/>
          <w:szCs w:val="24"/>
        </w:rPr>
        <w:t xml:space="preserve"> </w:t>
      </w:r>
      <w:r w:rsidRPr="00C91556">
        <w:rPr>
          <w:rFonts w:ascii="Times New Roman" w:hAnsi="Times New Roman" w:cs="Times New Roman"/>
          <w:sz w:val="24"/>
          <w:szCs w:val="24"/>
        </w:rPr>
        <w:t xml:space="preserve">предоставления субсидий </w:t>
      </w:r>
    </w:p>
    <w:p w:rsidR="004B6EF5" w:rsidRPr="00C91556" w:rsidRDefault="004B6EF5" w:rsidP="00C91556">
      <w:pPr>
        <w:pStyle w:val="ConsPlusTitle"/>
        <w:widowControl/>
        <w:ind w:left="4820"/>
        <w:outlineLvl w:val="0"/>
        <w:rPr>
          <w:rFonts w:ascii="Times New Roman" w:hAnsi="Times New Roman" w:cs="Times New Roman"/>
          <w:b w:val="0"/>
          <w:sz w:val="24"/>
          <w:szCs w:val="24"/>
        </w:rPr>
      </w:pPr>
      <w:r w:rsidRPr="00C91556">
        <w:rPr>
          <w:rFonts w:ascii="Times New Roman" w:hAnsi="Times New Roman" w:cs="Times New Roman"/>
          <w:b w:val="0"/>
          <w:sz w:val="24"/>
          <w:szCs w:val="24"/>
        </w:rPr>
        <w:t>управляющим организациям, товариществам собственников жилья, жилищным кооперативам</w:t>
      </w:r>
    </w:p>
    <w:p w:rsidR="004B6EF5" w:rsidRPr="00C91556" w:rsidRDefault="004B6EF5" w:rsidP="00C91556">
      <w:pPr>
        <w:pStyle w:val="ConsPlusTitle"/>
        <w:widowControl/>
        <w:ind w:left="4820"/>
        <w:outlineLvl w:val="0"/>
        <w:rPr>
          <w:rFonts w:ascii="Times New Roman" w:hAnsi="Times New Roman" w:cs="Times New Roman"/>
          <w:b w:val="0"/>
          <w:sz w:val="24"/>
          <w:szCs w:val="24"/>
        </w:rPr>
      </w:pPr>
      <w:r w:rsidRPr="00C91556">
        <w:rPr>
          <w:rFonts w:ascii="Times New Roman" w:hAnsi="Times New Roman" w:cs="Times New Roman"/>
          <w:b w:val="0"/>
          <w:sz w:val="24"/>
          <w:szCs w:val="24"/>
        </w:rPr>
        <w:t xml:space="preserve">и иным специализированным </w:t>
      </w:r>
      <w:r w:rsidR="00C91556">
        <w:rPr>
          <w:rFonts w:ascii="Times New Roman" w:hAnsi="Times New Roman" w:cs="Times New Roman"/>
          <w:b w:val="0"/>
          <w:sz w:val="24"/>
          <w:szCs w:val="24"/>
        </w:rPr>
        <w:t xml:space="preserve"> </w:t>
      </w:r>
      <w:r w:rsidRPr="00C91556">
        <w:rPr>
          <w:rFonts w:ascii="Times New Roman" w:hAnsi="Times New Roman" w:cs="Times New Roman"/>
          <w:b w:val="0"/>
          <w:sz w:val="24"/>
          <w:szCs w:val="24"/>
        </w:rPr>
        <w:t xml:space="preserve">потребительским кооперативам </w:t>
      </w:r>
      <w:r w:rsidR="00C91556">
        <w:rPr>
          <w:rFonts w:ascii="Times New Roman" w:hAnsi="Times New Roman" w:cs="Times New Roman"/>
          <w:b w:val="0"/>
          <w:sz w:val="24"/>
          <w:szCs w:val="24"/>
        </w:rPr>
        <w:t xml:space="preserve"> </w:t>
      </w:r>
      <w:r w:rsidRPr="00C91556">
        <w:rPr>
          <w:rFonts w:ascii="Times New Roman" w:hAnsi="Times New Roman" w:cs="Times New Roman"/>
          <w:b w:val="0"/>
          <w:sz w:val="24"/>
          <w:szCs w:val="24"/>
        </w:rPr>
        <w:t xml:space="preserve">на капитальный ремонт общего </w:t>
      </w:r>
    </w:p>
    <w:p w:rsidR="004B6EF5" w:rsidRPr="00C91556" w:rsidRDefault="004B6EF5" w:rsidP="00C91556">
      <w:pPr>
        <w:pStyle w:val="ConsPlusTitle"/>
        <w:widowControl/>
        <w:ind w:left="4820"/>
        <w:outlineLvl w:val="0"/>
        <w:rPr>
          <w:rFonts w:ascii="Times New Roman" w:hAnsi="Times New Roman" w:cs="Times New Roman"/>
          <w:b w:val="0"/>
          <w:sz w:val="24"/>
          <w:szCs w:val="24"/>
        </w:rPr>
      </w:pPr>
      <w:r w:rsidRPr="00C91556">
        <w:rPr>
          <w:rFonts w:ascii="Times New Roman" w:hAnsi="Times New Roman" w:cs="Times New Roman"/>
          <w:b w:val="0"/>
          <w:sz w:val="24"/>
          <w:szCs w:val="24"/>
        </w:rPr>
        <w:t xml:space="preserve">имущества в многоквартирных домах на территории городского поселения </w:t>
      </w:r>
      <w:proofErr w:type="spellStart"/>
      <w:r w:rsidRPr="00C91556">
        <w:rPr>
          <w:rFonts w:ascii="Times New Roman" w:hAnsi="Times New Roman" w:cs="Times New Roman"/>
          <w:b w:val="0"/>
          <w:sz w:val="24"/>
          <w:szCs w:val="24"/>
        </w:rPr>
        <w:t>Лянтор</w:t>
      </w:r>
      <w:proofErr w:type="spellEnd"/>
    </w:p>
    <w:p w:rsidR="00CD27D2" w:rsidRDefault="00CD27D2" w:rsidP="00C91556">
      <w:pPr>
        <w:pStyle w:val="ConsPlusNormal"/>
        <w:widowControl/>
        <w:ind w:firstLine="4820"/>
        <w:jc w:val="center"/>
        <w:outlineLvl w:val="1"/>
        <w:rPr>
          <w:rFonts w:ascii="Times New Roman" w:hAnsi="Times New Roman" w:cs="Times New Roman"/>
          <w:sz w:val="28"/>
          <w:szCs w:val="28"/>
        </w:rPr>
      </w:pPr>
    </w:p>
    <w:p w:rsidR="00C91556" w:rsidRPr="007D5495" w:rsidRDefault="00C91556" w:rsidP="00C91556">
      <w:pPr>
        <w:pStyle w:val="ConsPlusNormal"/>
        <w:widowControl/>
        <w:ind w:firstLine="4820"/>
        <w:jc w:val="center"/>
        <w:outlineLvl w:val="1"/>
        <w:rPr>
          <w:rFonts w:ascii="Times New Roman" w:hAnsi="Times New Roman" w:cs="Times New Roman"/>
          <w:sz w:val="28"/>
          <w:szCs w:val="28"/>
        </w:rPr>
      </w:pPr>
    </w:p>
    <w:p w:rsidR="002512DE" w:rsidRDefault="002512DE" w:rsidP="00CD27D2">
      <w:pPr>
        <w:pStyle w:val="ConsPlusTitle"/>
        <w:widowControl/>
        <w:jc w:val="center"/>
        <w:outlineLvl w:val="1"/>
        <w:rPr>
          <w:rFonts w:ascii="Times New Roman" w:hAnsi="Times New Roman" w:cs="Times New Roman"/>
          <w:b w:val="0"/>
          <w:sz w:val="28"/>
          <w:szCs w:val="28"/>
        </w:rPr>
      </w:pPr>
      <w:r>
        <w:rPr>
          <w:rFonts w:ascii="Times New Roman" w:hAnsi="Times New Roman" w:cs="Times New Roman"/>
          <w:b w:val="0"/>
          <w:sz w:val="28"/>
          <w:szCs w:val="28"/>
        </w:rPr>
        <w:t>Критерии</w:t>
      </w:r>
    </w:p>
    <w:p w:rsidR="00F565CC" w:rsidRDefault="002512DE" w:rsidP="002512DE">
      <w:pPr>
        <w:pStyle w:val="ConsPlusTitle"/>
        <w:widowControl/>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для определения очерёдности многоквартирных домов, </w:t>
      </w:r>
    </w:p>
    <w:p w:rsidR="00CD27D2" w:rsidRDefault="002512DE" w:rsidP="002512DE">
      <w:pPr>
        <w:pStyle w:val="ConsPlusTitle"/>
        <w:widowControl/>
        <w:jc w:val="center"/>
        <w:outlineLvl w:val="1"/>
        <w:rPr>
          <w:rFonts w:ascii="Times New Roman" w:hAnsi="Times New Roman" w:cs="Times New Roman"/>
          <w:b w:val="0"/>
          <w:sz w:val="28"/>
          <w:szCs w:val="28"/>
        </w:rPr>
      </w:pPr>
      <w:r>
        <w:rPr>
          <w:rFonts w:ascii="Times New Roman" w:hAnsi="Times New Roman" w:cs="Times New Roman"/>
          <w:b w:val="0"/>
          <w:sz w:val="28"/>
          <w:szCs w:val="28"/>
        </w:rPr>
        <w:t>подлежащих капитальному ремонту</w:t>
      </w:r>
    </w:p>
    <w:p w:rsidR="002512DE" w:rsidRDefault="002512DE" w:rsidP="002512DE">
      <w:pPr>
        <w:pStyle w:val="ConsPlusTitle"/>
        <w:widowControl/>
        <w:jc w:val="center"/>
        <w:outlineLvl w:val="1"/>
        <w:rPr>
          <w:rFonts w:ascii="Times New Roman" w:hAnsi="Times New Roman" w:cs="Times New Roman"/>
          <w:b w:val="0"/>
          <w:sz w:val="28"/>
          <w:szCs w:val="28"/>
        </w:rPr>
      </w:pPr>
    </w:p>
    <w:p w:rsidR="00C91556" w:rsidRDefault="00C91556" w:rsidP="002512DE">
      <w:pPr>
        <w:pStyle w:val="ConsPlusTitle"/>
        <w:widowControl/>
        <w:jc w:val="center"/>
        <w:outlineLvl w:val="1"/>
        <w:rPr>
          <w:rFonts w:ascii="Times New Roman" w:hAnsi="Times New Roman" w:cs="Times New Roman"/>
          <w:b w:val="0"/>
          <w:sz w:val="28"/>
          <w:szCs w:val="28"/>
        </w:rPr>
      </w:pPr>
    </w:p>
    <w:p w:rsidR="00CD27D2" w:rsidRPr="007D5495" w:rsidRDefault="00CD27D2" w:rsidP="00CD27D2">
      <w:pPr>
        <w:pStyle w:val="ConsPlusNormal"/>
        <w:widowControl/>
        <w:ind w:firstLine="540"/>
        <w:jc w:val="both"/>
        <w:outlineLvl w:val="1"/>
        <w:rPr>
          <w:rFonts w:ascii="Times New Roman" w:hAnsi="Times New Roman" w:cs="Times New Roman"/>
          <w:sz w:val="28"/>
          <w:szCs w:val="28"/>
        </w:rPr>
      </w:pPr>
      <w:r w:rsidRPr="007D5495">
        <w:rPr>
          <w:rFonts w:ascii="Times New Roman" w:hAnsi="Times New Roman" w:cs="Times New Roman"/>
          <w:sz w:val="28"/>
          <w:szCs w:val="28"/>
        </w:rPr>
        <w:t>1.1. Настоящие Критерии регламентируют порядок формирования адресного перечня объектов капитального ремонта, при наличии источника бюджетного финансирования.</w:t>
      </w:r>
    </w:p>
    <w:p w:rsidR="00CD27D2" w:rsidRPr="007D5495" w:rsidRDefault="00CD27D2" w:rsidP="00CD27D2">
      <w:pPr>
        <w:pStyle w:val="ConsPlusNormal"/>
        <w:widowControl/>
        <w:ind w:firstLine="540"/>
        <w:jc w:val="both"/>
        <w:outlineLvl w:val="1"/>
        <w:rPr>
          <w:rFonts w:ascii="Times New Roman" w:hAnsi="Times New Roman" w:cs="Times New Roman"/>
          <w:sz w:val="28"/>
          <w:szCs w:val="28"/>
        </w:rPr>
      </w:pPr>
      <w:r w:rsidRPr="007D5495">
        <w:rPr>
          <w:rFonts w:ascii="Times New Roman" w:hAnsi="Times New Roman" w:cs="Times New Roman"/>
          <w:sz w:val="28"/>
          <w:szCs w:val="28"/>
        </w:rPr>
        <w:t>1.2. Основными целями определения очередности являются:</w:t>
      </w:r>
    </w:p>
    <w:p w:rsidR="00CD27D2" w:rsidRPr="007D5495" w:rsidRDefault="00CD27D2" w:rsidP="00CD27D2">
      <w:pPr>
        <w:pStyle w:val="ConsPlusNormal"/>
        <w:widowControl/>
        <w:ind w:firstLine="540"/>
        <w:jc w:val="both"/>
        <w:outlineLvl w:val="1"/>
        <w:rPr>
          <w:rFonts w:ascii="Times New Roman" w:hAnsi="Times New Roman" w:cs="Times New Roman"/>
          <w:sz w:val="28"/>
          <w:szCs w:val="28"/>
        </w:rPr>
      </w:pPr>
      <w:r w:rsidRPr="007D5495">
        <w:rPr>
          <w:rFonts w:ascii="Times New Roman" w:hAnsi="Times New Roman" w:cs="Times New Roman"/>
          <w:sz w:val="28"/>
          <w:szCs w:val="28"/>
        </w:rPr>
        <w:t>- формирование адресного перечня многоквартирных домов, нуждающихся в капитальном ремонте, на основании актов обследования технического состояния домов или отдельных их элементов либо предписаний, выданных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использования и сохранности жилищного фонда независимо от его формы собственности;</w:t>
      </w:r>
    </w:p>
    <w:p w:rsidR="00CD27D2" w:rsidRPr="007D5495" w:rsidRDefault="00CD27D2" w:rsidP="00CD27D2">
      <w:pPr>
        <w:pStyle w:val="ConsPlusNormal"/>
        <w:widowControl/>
        <w:ind w:firstLine="540"/>
        <w:jc w:val="both"/>
        <w:outlineLvl w:val="1"/>
        <w:rPr>
          <w:rFonts w:ascii="Times New Roman" w:hAnsi="Times New Roman" w:cs="Times New Roman"/>
          <w:sz w:val="28"/>
          <w:szCs w:val="28"/>
        </w:rPr>
      </w:pPr>
      <w:r w:rsidRPr="007D5495">
        <w:rPr>
          <w:rFonts w:ascii="Times New Roman" w:hAnsi="Times New Roman" w:cs="Times New Roman"/>
          <w:sz w:val="28"/>
          <w:szCs w:val="28"/>
        </w:rPr>
        <w:t>- необходимость проведения капитального ремонта, наступившая раньше срока минимальной продолжительности эффективной эксплуатации элементов зданий и объектов, подтверждается заключением</w:t>
      </w:r>
      <w:r w:rsidR="00755797">
        <w:rPr>
          <w:rFonts w:ascii="Times New Roman" w:hAnsi="Times New Roman" w:cs="Times New Roman"/>
          <w:sz w:val="28"/>
          <w:szCs w:val="28"/>
        </w:rPr>
        <w:t xml:space="preserve"> специализированной организации</w:t>
      </w:r>
      <w:r w:rsidRPr="007D5495">
        <w:rPr>
          <w:rFonts w:ascii="Times New Roman" w:hAnsi="Times New Roman" w:cs="Times New Roman"/>
          <w:sz w:val="28"/>
          <w:szCs w:val="28"/>
        </w:rPr>
        <w:t>;</w:t>
      </w:r>
    </w:p>
    <w:p w:rsidR="00CD27D2" w:rsidRPr="007D5495" w:rsidRDefault="00CD27D2" w:rsidP="00CD27D2">
      <w:pPr>
        <w:pStyle w:val="ConsPlusNormal"/>
        <w:widowControl/>
        <w:ind w:firstLine="540"/>
        <w:jc w:val="both"/>
        <w:outlineLvl w:val="1"/>
        <w:rPr>
          <w:rFonts w:ascii="Times New Roman" w:hAnsi="Times New Roman" w:cs="Times New Roman"/>
          <w:sz w:val="28"/>
          <w:szCs w:val="28"/>
        </w:rPr>
      </w:pPr>
      <w:r w:rsidRPr="007D5495">
        <w:rPr>
          <w:rFonts w:ascii="Times New Roman" w:hAnsi="Times New Roman" w:cs="Times New Roman"/>
          <w:sz w:val="28"/>
          <w:szCs w:val="28"/>
        </w:rPr>
        <w:t>- обеспечение рационального использования бюджетных средств.</w:t>
      </w:r>
    </w:p>
    <w:p w:rsidR="00CD27D2" w:rsidRDefault="00CD27D2" w:rsidP="00CD27D2">
      <w:pPr>
        <w:pStyle w:val="ConsPlusNormal"/>
        <w:widowControl/>
        <w:ind w:firstLine="540"/>
        <w:jc w:val="both"/>
        <w:outlineLvl w:val="1"/>
        <w:rPr>
          <w:rFonts w:ascii="Times New Roman" w:hAnsi="Times New Roman" w:cs="Times New Roman"/>
          <w:sz w:val="28"/>
          <w:szCs w:val="28"/>
        </w:rPr>
      </w:pPr>
      <w:r w:rsidRPr="007D5495">
        <w:rPr>
          <w:rFonts w:ascii="Times New Roman" w:hAnsi="Times New Roman" w:cs="Times New Roman"/>
          <w:sz w:val="28"/>
          <w:szCs w:val="28"/>
        </w:rPr>
        <w:t>1.3. Критерии определения очередности предоставления бюджетных средств.</w:t>
      </w:r>
    </w:p>
    <w:tbl>
      <w:tblPr>
        <w:tblW w:w="10206" w:type="dxa"/>
        <w:tblInd w:w="70" w:type="dxa"/>
        <w:tblLayout w:type="fixed"/>
        <w:tblCellMar>
          <w:left w:w="70" w:type="dxa"/>
          <w:right w:w="70" w:type="dxa"/>
        </w:tblCellMar>
        <w:tblLook w:val="0000"/>
      </w:tblPr>
      <w:tblGrid>
        <w:gridCol w:w="1985"/>
        <w:gridCol w:w="7195"/>
        <w:gridCol w:w="1026"/>
      </w:tblGrid>
      <w:tr w:rsidR="00CD27D2" w:rsidRPr="007D5495" w:rsidTr="00A1548B">
        <w:trPr>
          <w:cantSplit/>
          <w:trHeight w:val="240"/>
        </w:trPr>
        <w:tc>
          <w:tcPr>
            <w:tcW w:w="1985" w:type="dxa"/>
            <w:tcBorders>
              <w:top w:val="single" w:sz="6" w:space="0" w:color="auto"/>
              <w:left w:val="single" w:sz="6" w:space="0" w:color="auto"/>
              <w:bottom w:val="single" w:sz="6" w:space="0" w:color="auto"/>
              <w:right w:val="single" w:sz="6" w:space="0" w:color="auto"/>
            </w:tcBorders>
            <w:vAlign w:val="center"/>
          </w:tcPr>
          <w:p w:rsidR="00A1548B" w:rsidRDefault="00CD27D2" w:rsidP="00A1548B">
            <w:pPr>
              <w:pStyle w:val="ConsPlusNormal"/>
              <w:widowControl/>
              <w:ind w:firstLine="0"/>
              <w:jc w:val="center"/>
              <w:rPr>
                <w:rFonts w:ascii="Times New Roman" w:hAnsi="Times New Roman" w:cs="Times New Roman"/>
                <w:sz w:val="28"/>
                <w:szCs w:val="28"/>
              </w:rPr>
            </w:pPr>
            <w:r w:rsidRPr="007D5495">
              <w:rPr>
                <w:rFonts w:ascii="Times New Roman" w:hAnsi="Times New Roman" w:cs="Times New Roman"/>
                <w:sz w:val="28"/>
                <w:szCs w:val="28"/>
              </w:rPr>
              <w:t>Критерий</w:t>
            </w:r>
          </w:p>
          <w:p w:rsidR="00CD27D2" w:rsidRPr="007D5495" w:rsidRDefault="00CD27D2" w:rsidP="00A1548B">
            <w:pPr>
              <w:pStyle w:val="ConsPlusNormal"/>
              <w:widowControl/>
              <w:ind w:firstLine="0"/>
              <w:jc w:val="center"/>
              <w:rPr>
                <w:rFonts w:ascii="Times New Roman" w:hAnsi="Times New Roman" w:cs="Times New Roman"/>
                <w:sz w:val="28"/>
                <w:szCs w:val="28"/>
              </w:rPr>
            </w:pPr>
          </w:p>
        </w:tc>
        <w:tc>
          <w:tcPr>
            <w:tcW w:w="7195" w:type="dxa"/>
            <w:tcBorders>
              <w:top w:val="single" w:sz="6" w:space="0" w:color="auto"/>
              <w:left w:val="single" w:sz="6" w:space="0" w:color="auto"/>
              <w:bottom w:val="single" w:sz="6" w:space="0" w:color="auto"/>
              <w:right w:val="single" w:sz="6" w:space="0" w:color="auto"/>
            </w:tcBorders>
            <w:vAlign w:val="center"/>
          </w:tcPr>
          <w:p w:rsidR="00CD27D2" w:rsidRPr="007D5495" w:rsidRDefault="00CD27D2" w:rsidP="00A1548B">
            <w:pPr>
              <w:pStyle w:val="ConsPlusNormal"/>
              <w:widowControl/>
              <w:ind w:firstLine="0"/>
              <w:jc w:val="center"/>
              <w:rPr>
                <w:rFonts w:ascii="Times New Roman" w:hAnsi="Times New Roman" w:cs="Times New Roman"/>
                <w:sz w:val="28"/>
                <w:szCs w:val="28"/>
              </w:rPr>
            </w:pPr>
            <w:r w:rsidRPr="007D5495">
              <w:rPr>
                <w:rFonts w:ascii="Times New Roman" w:hAnsi="Times New Roman" w:cs="Times New Roman"/>
                <w:sz w:val="28"/>
                <w:szCs w:val="28"/>
              </w:rPr>
              <w:t>Значение критерия</w:t>
            </w:r>
          </w:p>
        </w:tc>
        <w:tc>
          <w:tcPr>
            <w:tcW w:w="1026" w:type="dxa"/>
            <w:tcBorders>
              <w:top w:val="single" w:sz="6" w:space="0" w:color="auto"/>
              <w:left w:val="single" w:sz="6" w:space="0" w:color="auto"/>
              <w:bottom w:val="single" w:sz="6" w:space="0" w:color="auto"/>
              <w:right w:val="single" w:sz="6" w:space="0" w:color="auto"/>
            </w:tcBorders>
            <w:vAlign w:val="center"/>
          </w:tcPr>
          <w:p w:rsidR="00CD27D2" w:rsidRPr="007D5495" w:rsidRDefault="00CD27D2" w:rsidP="00A1548B">
            <w:pPr>
              <w:pStyle w:val="ConsPlusNormal"/>
              <w:widowControl/>
              <w:ind w:firstLine="0"/>
              <w:jc w:val="center"/>
              <w:rPr>
                <w:rFonts w:ascii="Times New Roman" w:hAnsi="Times New Roman" w:cs="Times New Roman"/>
                <w:sz w:val="28"/>
                <w:szCs w:val="28"/>
              </w:rPr>
            </w:pPr>
            <w:r w:rsidRPr="007D5495">
              <w:rPr>
                <w:rFonts w:ascii="Times New Roman" w:hAnsi="Times New Roman" w:cs="Times New Roman"/>
                <w:sz w:val="28"/>
                <w:szCs w:val="28"/>
              </w:rPr>
              <w:t>Баллы</w:t>
            </w:r>
          </w:p>
        </w:tc>
      </w:tr>
      <w:tr w:rsidR="00CD27D2" w:rsidRPr="007D5495" w:rsidTr="009602B8">
        <w:trPr>
          <w:cantSplit/>
          <w:trHeight w:val="240"/>
        </w:trPr>
        <w:tc>
          <w:tcPr>
            <w:tcW w:w="1985" w:type="dxa"/>
            <w:vMerge w:val="restart"/>
            <w:tcBorders>
              <w:top w:val="single" w:sz="6" w:space="0" w:color="auto"/>
              <w:left w:val="single" w:sz="6" w:space="0" w:color="auto"/>
              <w:bottom w:val="nil"/>
              <w:right w:val="single" w:sz="6" w:space="0" w:color="auto"/>
            </w:tcBorders>
          </w:tcPr>
          <w:p w:rsidR="00CD27D2" w:rsidRPr="007D5495" w:rsidRDefault="00CD27D2" w:rsidP="00153789">
            <w:pPr>
              <w:pStyle w:val="ConsPlusNormal"/>
              <w:widowControl/>
              <w:ind w:firstLine="0"/>
              <w:rPr>
                <w:rFonts w:ascii="Times New Roman" w:hAnsi="Times New Roman" w:cs="Times New Roman"/>
                <w:sz w:val="28"/>
                <w:szCs w:val="28"/>
              </w:rPr>
            </w:pPr>
            <w:r w:rsidRPr="007D5495">
              <w:rPr>
                <w:rFonts w:ascii="Times New Roman" w:hAnsi="Times New Roman" w:cs="Times New Roman"/>
                <w:sz w:val="28"/>
                <w:szCs w:val="28"/>
              </w:rPr>
              <w:t xml:space="preserve">Группа       </w:t>
            </w:r>
            <w:r w:rsidRPr="007D5495">
              <w:rPr>
                <w:rFonts w:ascii="Times New Roman" w:hAnsi="Times New Roman" w:cs="Times New Roman"/>
                <w:sz w:val="28"/>
                <w:szCs w:val="28"/>
              </w:rPr>
              <w:br/>
              <w:t>капитальности</w:t>
            </w:r>
          </w:p>
        </w:tc>
        <w:tc>
          <w:tcPr>
            <w:tcW w:w="7195" w:type="dxa"/>
            <w:tcBorders>
              <w:top w:val="single" w:sz="6" w:space="0" w:color="auto"/>
              <w:left w:val="single" w:sz="6" w:space="0" w:color="auto"/>
              <w:bottom w:val="single" w:sz="6" w:space="0" w:color="auto"/>
              <w:right w:val="single" w:sz="6" w:space="0" w:color="auto"/>
            </w:tcBorders>
          </w:tcPr>
          <w:p w:rsidR="00CD27D2" w:rsidRPr="007D5495" w:rsidRDefault="00CD27D2" w:rsidP="00153789">
            <w:pPr>
              <w:pStyle w:val="ConsPlusNormal"/>
              <w:widowControl/>
              <w:ind w:firstLine="0"/>
              <w:rPr>
                <w:rFonts w:ascii="Times New Roman" w:hAnsi="Times New Roman" w:cs="Times New Roman"/>
                <w:sz w:val="28"/>
                <w:szCs w:val="28"/>
              </w:rPr>
            </w:pPr>
            <w:r w:rsidRPr="007D5495">
              <w:rPr>
                <w:rFonts w:ascii="Times New Roman" w:hAnsi="Times New Roman" w:cs="Times New Roman"/>
                <w:sz w:val="28"/>
                <w:szCs w:val="28"/>
              </w:rPr>
              <w:t xml:space="preserve">5 группа - здания сборно-щитовые                     </w:t>
            </w:r>
          </w:p>
        </w:tc>
        <w:tc>
          <w:tcPr>
            <w:tcW w:w="1026" w:type="dxa"/>
            <w:tcBorders>
              <w:top w:val="single" w:sz="6" w:space="0" w:color="auto"/>
              <w:left w:val="single" w:sz="6" w:space="0" w:color="auto"/>
              <w:bottom w:val="single" w:sz="6" w:space="0" w:color="auto"/>
              <w:right w:val="single" w:sz="6" w:space="0" w:color="auto"/>
            </w:tcBorders>
          </w:tcPr>
          <w:p w:rsidR="00CD27D2" w:rsidRPr="007D5495" w:rsidRDefault="00CD27D2" w:rsidP="00153789">
            <w:pPr>
              <w:pStyle w:val="ConsPlusNormal"/>
              <w:widowControl/>
              <w:ind w:firstLine="0"/>
              <w:rPr>
                <w:rFonts w:ascii="Times New Roman" w:hAnsi="Times New Roman" w:cs="Times New Roman"/>
                <w:sz w:val="28"/>
                <w:szCs w:val="28"/>
              </w:rPr>
            </w:pPr>
            <w:r w:rsidRPr="007D5495">
              <w:rPr>
                <w:rFonts w:ascii="Times New Roman" w:hAnsi="Times New Roman" w:cs="Times New Roman"/>
                <w:sz w:val="28"/>
                <w:szCs w:val="28"/>
              </w:rPr>
              <w:t xml:space="preserve">4  </w:t>
            </w:r>
          </w:p>
        </w:tc>
      </w:tr>
      <w:tr w:rsidR="00CD27D2" w:rsidRPr="007D5495" w:rsidTr="009602B8">
        <w:trPr>
          <w:cantSplit/>
          <w:trHeight w:val="360"/>
        </w:trPr>
        <w:tc>
          <w:tcPr>
            <w:tcW w:w="1985" w:type="dxa"/>
            <w:vMerge/>
            <w:tcBorders>
              <w:top w:val="nil"/>
              <w:left w:val="single" w:sz="6" w:space="0" w:color="auto"/>
              <w:bottom w:val="nil"/>
              <w:right w:val="single" w:sz="6" w:space="0" w:color="auto"/>
            </w:tcBorders>
          </w:tcPr>
          <w:p w:rsidR="00CD27D2" w:rsidRPr="007D5495" w:rsidRDefault="00CD27D2" w:rsidP="00153789">
            <w:pPr>
              <w:pStyle w:val="ConsPlusNormal"/>
              <w:widowControl/>
              <w:ind w:firstLine="0"/>
              <w:rPr>
                <w:rFonts w:ascii="Times New Roman" w:hAnsi="Times New Roman" w:cs="Times New Roman"/>
                <w:sz w:val="28"/>
                <w:szCs w:val="28"/>
              </w:rPr>
            </w:pPr>
          </w:p>
        </w:tc>
        <w:tc>
          <w:tcPr>
            <w:tcW w:w="7195" w:type="dxa"/>
            <w:tcBorders>
              <w:top w:val="single" w:sz="6" w:space="0" w:color="auto"/>
              <w:left w:val="single" w:sz="6" w:space="0" w:color="auto"/>
              <w:bottom w:val="single" w:sz="6" w:space="0" w:color="auto"/>
              <w:right w:val="single" w:sz="6" w:space="0" w:color="auto"/>
            </w:tcBorders>
          </w:tcPr>
          <w:p w:rsidR="00CD27D2" w:rsidRPr="007D5495" w:rsidRDefault="00CD27D2" w:rsidP="00153789">
            <w:pPr>
              <w:pStyle w:val="ConsPlusNormal"/>
              <w:widowControl/>
              <w:ind w:firstLine="0"/>
              <w:rPr>
                <w:rFonts w:ascii="Times New Roman" w:hAnsi="Times New Roman" w:cs="Times New Roman"/>
                <w:sz w:val="28"/>
                <w:szCs w:val="28"/>
              </w:rPr>
            </w:pPr>
            <w:r w:rsidRPr="007D5495">
              <w:rPr>
                <w:rFonts w:ascii="Times New Roman" w:hAnsi="Times New Roman" w:cs="Times New Roman"/>
                <w:sz w:val="28"/>
                <w:szCs w:val="28"/>
              </w:rPr>
              <w:t xml:space="preserve">4 группа - здания со стенами деревянными рублеными   </w:t>
            </w:r>
            <w:r w:rsidRPr="007D5495">
              <w:rPr>
                <w:rFonts w:ascii="Times New Roman" w:hAnsi="Times New Roman" w:cs="Times New Roman"/>
                <w:sz w:val="28"/>
                <w:szCs w:val="28"/>
              </w:rPr>
              <w:br/>
              <w:t xml:space="preserve">или брусчатыми                                       </w:t>
            </w:r>
          </w:p>
        </w:tc>
        <w:tc>
          <w:tcPr>
            <w:tcW w:w="1026" w:type="dxa"/>
            <w:tcBorders>
              <w:top w:val="single" w:sz="6" w:space="0" w:color="auto"/>
              <w:left w:val="single" w:sz="6" w:space="0" w:color="auto"/>
              <w:bottom w:val="single" w:sz="6" w:space="0" w:color="auto"/>
              <w:right w:val="single" w:sz="6" w:space="0" w:color="auto"/>
            </w:tcBorders>
          </w:tcPr>
          <w:p w:rsidR="00CD27D2" w:rsidRPr="007D5495" w:rsidRDefault="00CD27D2" w:rsidP="00153789">
            <w:pPr>
              <w:pStyle w:val="ConsPlusNormal"/>
              <w:widowControl/>
              <w:ind w:firstLine="0"/>
              <w:rPr>
                <w:rFonts w:ascii="Times New Roman" w:hAnsi="Times New Roman" w:cs="Times New Roman"/>
                <w:sz w:val="28"/>
                <w:szCs w:val="28"/>
              </w:rPr>
            </w:pPr>
            <w:r w:rsidRPr="007D5495">
              <w:rPr>
                <w:rFonts w:ascii="Times New Roman" w:hAnsi="Times New Roman" w:cs="Times New Roman"/>
                <w:sz w:val="28"/>
                <w:szCs w:val="28"/>
              </w:rPr>
              <w:t xml:space="preserve">3  </w:t>
            </w:r>
          </w:p>
        </w:tc>
      </w:tr>
      <w:tr w:rsidR="00CD27D2" w:rsidRPr="007D5495" w:rsidTr="009602B8">
        <w:trPr>
          <w:cantSplit/>
          <w:trHeight w:val="360"/>
        </w:trPr>
        <w:tc>
          <w:tcPr>
            <w:tcW w:w="1985" w:type="dxa"/>
            <w:vMerge/>
            <w:tcBorders>
              <w:top w:val="nil"/>
              <w:left w:val="single" w:sz="6" w:space="0" w:color="auto"/>
              <w:bottom w:val="nil"/>
              <w:right w:val="single" w:sz="6" w:space="0" w:color="auto"/>
            </w:tcBorders>
          </w:tcPr>
          <w:p w:rsidR="00CD27D2" w:rsidRPr="007D5495" w:rsidRDefault="00CD27D2" w:rsidP="00153789">
            <w:pPr>
              <w:pStyle w:val="ConsPlusNormal"/>
              <w:widowControl/>
              <w:ind w:firstLine="0"/>
              <w:rPr>
                <w:rFonts w:ascii="Times New Roman" w:hAnsi="Times New Roman" w:cs="Times New Roman"/>
                <w:sz w:val="28"/>
                <w:szCs w:val="28"/>
              </w:rPr>
            </w:pPr>
          </w:p>
        </w:tc>
        <w:tc>
          <w:tcPr>
            <w:tcW w:w="7195" w:type="dxa"/>
            <w:tcBorders>
              <w:top w:val="single" w:sz="6" w:space="0" w:color="auto"/>
              <w:left w:val="single" w:sz="6" w:space="0" w:color="auto"/>
              <w:bottom w:val="single" w:sz="6" w:space="0" w:color="auto"/>
              <w:right w:val="single" w:sz="6" w:space="0" w:color="auto"/>
            </w:tcBorders>
          </w:tcPr>
          <w:p w:rsidR="00CD27D2" w:rsidRPr="007D5495" w:rsidRDefault="00CD27D2" w:rsidP="00153789">
            <w:pPr>
              <w:pStyle w:val="ConsPlusNormal"/>
              <w:widowControl/>
              <w:ind w:firstLine="0"/>
              <w:rPr>
                <w:rFonts w:ascii="Times New Roman" w:hAnsi="Times New Roman" w:cs="Times New Roman"/>
                <w:sz w:val="28"/>
                <w:szCs w:val="28"/>
              </w:rPr>
            </w:pPr>
            <w:r w:rsidRPr="007D5495">
              <w:rPr>
                <w:rFonts w:ascii="Times New Roman" w:hAnsi="Times New Roman" w:cs="Times New Roman"/>
                <w:sz w:val="28"/>
                <w:szCs w:val="28"/>
              </w:rPr>
              <w:t xml:space="preserve">2 группа - здания с кирпичными стенами в 1,5 - 2,5   </w:t>
            </w:r>
            <w:r w:rsidRPr="007D5495">
              <w:rPr>
                <w:rFonts w:ascii="Times New Roman" w:hAnsi="Times New Roman" w:cs="Times New Roman"/>
                <w:sz w:val="28"/>
                <w:szCs w:val="28"/>
              </w:rPr>
              <w:br/>
              <w:t xml:space="preserve">кирпича, с крупноблочными стенами                    </w:t>
            </w:r>
          </w:p>
        </w:tc>
        <w:tc>
          <w:tcPr>
            <w:tcW w:w="1026" w:type="dxa"/>
            <w:tcBorders>
              <w:top w:val="single" w:sz="6" w:space="0" w:color="auto"/>
              <w:left w:val="single" w:sz="6" w:space="0" w:color="auto"/>
              <w:bottom w:val="single" w:sz="6" w:space="0" w:color="auto"/>
              <w:right w:val="single" w:sz="6" w:space="0" w:color="auto"/>
            </w:tcBorders>
          </w:tcPr>
          <w:p w:rsidR="00CD27D2" w:rsidRPr="007D5495" w:rsidRDefault="00CD27D2" w:rsidP="00153789">
            <w:pPr>
              <w:pStyle w:val="ConsPlusNormal"/>
              <w:widowControl/>
              <w:ind w:firstLine="0"/>
              <w:rPr>
                <w:rFonts w:ascii="Times New Roman" w:hAnsi="Times New Roman" w:cs="Times New Roman"/>
                <w:sz w:val="28"/>
                <w:szCs w:val="28"/>
              </w:rPr>
            </w:pPr>
            <w:r w:rsidRPr="007D5495">
              <w:rPr>
                <w:rFonts w:ascii="Times New Roman" w:hAnsi="Times New Roman" w:cs="Times New Roman"/>
                <w:sz w:val="28"/>
                <w:szCs w:val="28"/>
              </w:rPr>
              <w:t xml:space="preserve">2  </w:t>
            </w:r>
          </w:p>
        </w:tc>
      </w:tr>
      <w:tr w:rsidR="00CD27D2" w:rsidRPr="007D5495" w:rsidTr="00DC2E44">
        <w:trPr>
          <w:cantSplit/>
          <w:trHeight w:val="360"/>
        </w:trPr>
        <w:tc>
          <w:tcPr>
            <w:tcW w:w="1985" w:type="dxa"/>
            <w:vMerge/>
            <w:tcBorders>
              <w:top w:val="nil"/>
              <w:left w:val="single" w:sz="6" w:space="0" w:color="auto"/>
              <w:bottom w:val="single" w:sz="4" w:space="0" w:color="auto"/>
              <w:right w:val="single" w:sz="6" w:space="0" w:color="auto"/>
            </w:tcBorders>
          </w:tcPr>
          <w:p w:rsidR="00CD27D2" w:rsidRPr="007D5495" w:rsidRDefault="00CD27D2" w:rsidP="00153789">
            <w:pPr>
              <w:pStyle w:val="ConsPlusNormal"/>
              <w:widowControl/>
              <w:ind w:firstLine="0"/>
              <w:rPr>
                <w:rFonts w:ascii="Times New Roman" w:hAnsi="Times New Roman" w:cs="Times New Roman"/>
                <w:sz w:val="28"/>
                <w:szCs w:val="28"/>
              </w:rPr>
            </w:pPr>
          </w:p>
        </w:tc>
        <w:tc>
          <w:tcPr>
            <w:tcW w:w="7195" w:type="dxa"/>
            <w:tcBorders>
              <w:top w:val="single" w:sz="6" w:space="0" w:color="auto"/>
              <w:left w:val="single" w:sz="6" w:space="0" w:color="auto"/>
              <w:bottom w:val="single" w:sz="4" w:space="0" w:color="auto"/>
              <w:right w:val="single" w:sz="6" w:space="0" w:color="auto"/>
            </w:tcBorders>
          </w:tcPr>
          <w:p w:rsidR="00CD27D2" w:rsidRPr="007D5495" w:rsidRDefault="00CD27D2" w:rsidP="00153789">
            <w:pPr>
              <w:pStyle w:val="ConsPlusNormal"/>
              <w:widowControl/>
              <w:ind w:firstLine="0"/>
              <w:rPr>
                <w:rFonts w:ascii="Times New Roman" w:hAnsi="Times New Roman" w:cs="Times New Roman"/>
                <w:sz w:val="28"/>
                <w:szCs w:val="28"/>
              </w:rPr>
            </w:pPr>
            <w:r w:rsidRPr="007D5495">
              <w:rPr>
                <w:rFonts w:ascii="Times New Roman" w:hAnsi="Times New Roman" w:cs="Times New Roman"/>
                <w:sz w:val="28"/>
                <w:szCs w:val="28"/>
              </w:rPr>
              <w:t xml:space="preserve">1 группа - здания с крупнопанельными стенами,        </w:t>
            </w:r>
            <w:r w:rsidRPr="007D5495">
              <w:rPr>
                <w:rFonts w:ascii="Times New Roman" w:hAnsi="Times New Roman" w:cs="Times New Roman"/>
                <w:sz w:val="28"/>
                <w:szCs w:val="28"/>
              </w:rPr>
              <w:br/>
              <w:t xml:space="preserve">стены кирпичные толщиной в 2,5 - 3,5 кирпича         </w:t>
            </w:r>
          </w:p>
        </w:tc>
        <w:tc>
          <w:tcPr>
            <w:tcW w:w="1026" w:type="dxa"/>
            <w:tcBorders>
              <w:top w:val="single" w:sz="6" w:space="0" w:color="auto"/>
              <w:left w:val="single" w:sz="6" w:space="0" w:color="auto"/>
              <w:bottom w:val="single" w:sz="6" w:space="0" w:color="auto"/>
              <w:right w:val="single" w:sz="6" w:space="0" w:color="auto"/>
            </w:tcBorders>
          </w:tcPr>
          <w:p w:rsidR="00CD27D2" w:rsidRPr="007D5495" w:rsidRDefault="00CD27D2" w:rsidP="00153789">
            <w:pPr>
              <w:pStyle w:val="ConsPlusNormal"/>
              <w:widowControl/>
              <w:ind w:firstLine="0"/>
              <w:rPr>
                <w:rFonts w:ascii="Times New Roman" w:hAnsi="Times New Roman" w:cs="Times New Roman"/>
                <w:sz w:val="28"/>
                <w:szCs w:val="28"/>
              </w:rPr>
            </w:pPr>
            <w:r w:rsidRPr="007D5495">
              <w:rPr>
                <w:rFonts w:ascii="Times New Roman" w:hAnsi="Times New Roman" w:cs="Times New Roman"/>
                <w:sz w:val="28"/>
                <w:szCs w:val="28"/>
              </w:rPr>
              <w:t xml:space="preserve">1  </w:t>
            </w:r>
          </w:p>
        </w:tc>
      </w:tr>
      <w:tr w:rsidR="00CD27D2" w:rsidRPr="007D5495" w:rsidTr="00DC2E44">
        <w:trPr>
          <w:cantSplit/>
          <w:trHeight w:val="240"/>
        </w:trPr>
        <w:tc>
          <w:tcPr>
            <w:tcW w:w="1985" w:type="dxa"/>
            <w:vMerge w:val="restart"/>
            <w:tcBorders>
              <w:top w:val="single" w:sz="4" w:space="0" w:color="auto"/>
              <w:left w:val="single" w:sz="4" w:space="0" w:color="auto"/>
              <w:bottom w:val="single" w:sz="4" w:space="0" w:color="auto"/>
              <w:right w:val="single" w:sz="4" w:space="0" w:color="auto"/>
            </w:tcBorders>
          </w:tcPr>
          <w:p w:rsidR="00CD27D2" w:rsidRPr="007D5495" w:rsidRDefault="00CD27D2" w:rsidP="00153789">
            <w:pPr>
              <w:pStyle w:val="ConsPlusNormal"/>
              <w:widowControl/>
              <w:ind w:firstLine="0"/>
              <w:rPr>
                <w:rFonts w:ascii="Times New Roman" w:hAnsi="Times New Roman" w:cs="Times New Roman"/>
                <w:sz w:val="28"/>
                <w:szCs w:val="28"/>
              </w:rPr>
            </w:pPr>
            <w:r w:rsidRPr="007D5495">
              <w:rPr>
                <w:rFonts w:ascii="Times New Roman" w:hAnsi="Times New Roman" w:cs="Times New Roman"/>
                <w:sz w:val="28"/>
                <w:szCs w:val="28"/>
              </w:rPr>
              <w:t xml:space="preserve">Срок         </w:t>
            </w:r>
            <w:r w:rsidRPr="007D5495">
              <w:rPr>
                <w:rFonts w:ascii="Times New Roman" w:hAnsi="Times New Roman" w:cs="Times New Roman"/>
                <w:sz w:val="28"/>
                <w:szCs w:val="28"/>
              </w:rPr>
              <w:br/>
              <w:t xml:space="preserve">эксплуатации </w:t>
            </w:r>
            <w:r w:rsidRPr="007D5495">
              <w:rPr>
                <w:rFonts w:ascii="Times New Roman" w:hAnsi="Times New Roman" w:cs="Times New Roman"/>
                <w:sz w:val="28"/>
                <w:szCs w:val="28"/>
              </w:rPr>
              <w:br/>
              <w:t xml:space="preserve">дома         </w:t>
            </w:r>
          </w:p>
        </w:tc>
        <w:tc>
          <w:tcPr>
            <w:tcW w:w="7195" w:type="dxa"/>
            <w:tcBorders>
              <w:top w:val="single" w:sz="4" w:space="0" w:color="auto"/>
              <w:left w:val="single" w:sz="4" w:space="0" w:color="auto"/>
              <w:bottom w:val="single" w:sz="4" w:space="0" w:color="auto"/>
              <w:right w:val="single" w:sz="4" w:space="0" w:color="auto"/>
            </w:tcBorders>
          </w:tcPr>
          <w:p w:rsidR="00CD27D2" w:rsidRPr="007D5495" w:rsidRDefault="00CD27D2" w:rsidP="00153789">
            <w:pPr>
              <w:pStyle w:val="ConsPlusNormal"/>
              <w:widowControl/>
              <w:ind w:firstLine="0"/>
              <w:rPr>
                <w:rFonts w:ascii="Times New Roman" w:hAnsi="Times New Roman" w:cs="Times New Roman"/>
                <w:sz w:val="28"/>
                <w:szCs w:val="28"/>
              </w:rPr>
            </w:pPr>
            <w:r w:rsidRPr="007D5495">
              <w:rPr>
                <w:rFonts w:ascii="Times New Roman" w:hAnsi="Times New Roman" w:cs="Times New Roman"/>
                <w:sz w:val="28"/>
                <w:szCs w:val="28"/>
              </w:rPr>
              <w:t xml:space="preserve">более 30 лет                                         </w:t>
            </w:r>
          </w:p>
        </w:tc>
        <w:tc>
          <w:tcPr>
            <w:tcW w:w="1026" w:type="dxa"/>
            <w:tcBorders>
              <w:top w:val="single" w:sz="6" w:space="0" w:color="auto"/>
              <w:left w:val="single" w:sz="4" w:space="0" w:color="auto"/>
              <w:bottom w:val="single" w:sz="6" w:space="0" w:color="auto"/>
              <w:right w:val="single" w:sz="6" w:space="0" w:color="auto"/>
            </w:tcBorders>
          </w:tcPr>
          <w:p w:rsidR="00CD27D2" w:rsidRPr="007D5495" w:rsidRDefault="00CD27D2" w:rsidP="00153789">
            <w:pPr>
              <w:pStyle w:val="ConsPlusNormal"/>
              <w:widowControl/>
              <w:ind w:firstLine="0"/>
              <w:rPr>
                <w:rFonts w:ascii="Times New Roman" w:hAnsi="Times New Roman" w:cs="Times New Roman"/>
                <w:sz w:val="28"/>
                <w:szCs w:val="28"/>
              </w:rPr>
            </w:pPr>
            <w:r w:rsidRPr="007D5495">
              <w:rPr>
                <w:rFonts w:ascii="Times New Roman" w:hAnsi="Times New Roman" w:cs="Times New Roman"/>
                <w:sz w:val="28"/>
                <w:szCs w:val="28"/>
              </w:rPr>
              <w:t xml:space="preserve">4  </w:t>
            </w:r>
          </w:p>
        </w:tc>
      </w:tr>
      <w:tr w:rsidR="00CD27D2" w:rsidRPr="007D5495" w:rsidTr="00DC2E44">
        <w:trPr>
          <w:cantSplit/>
          <w:trHeight w:val="240"/>
        </w:trPr>
        <w:tc>
          <w:tcPr>
            <w:tcW w:w="1985" w:type="dxa"/>
            <w:vMerge/>
            <w:tcBorders>
              <w:top w:val="single" w:sz="4" w:space="0" w:color="auto"/>
              <w:left w:val="single" w:sz="4" w:space="0" w:color="auto"/>
              <w:bottom w:val="single" w:sz="4" w:space="0" w:color="auto"/>
              <w:right w:val="single" w:sz="4" w:space="0" w:color="auto"/>
            </w:tcBorders>
          </w:tcPr>
          <w:p w:rsidR="00CD27D2" w:rsidRPr="007D5495" w:rsidRDefault="00CD27D2" w:rsidP="00153789">
            <w:pPr>
              <w:pStyle w:val="ConsPlusNormal"/>
              <w:widowControl/>
              <w:ind w:firstLine="0"/>
              <w:rPr>
                <w:rFonts w:ascii="Times New Roman" w:hAnsi="Times New Roman" w:cs="Times New Roman"/>
                <w:sz w:val="28"/>
                <w:szCs w:val="28"/>
              </w:rPr>
            </w:pPr>
          </w:p>
        </w:tc>
        <w:tc>
          <w:tcPr>
            <w:tcW w:w="7195" w:type="dxa"/>
            <w:tcBorders>
              <w:top w:val="single" w:sz="4" w:space="0" w:color="auto"/>
              <w:left w:val="single" w:sz="4" w:space="0" w:color="auto"/>
              <w:bottom w:val="single" w:sz="4" w:space="0" w:color="auto"/>
              <w:right w:val="single" w:sz="4" w:space="0" w:color="auto"/>
            </w:tcBorders>
          </w:tcPr>
          <w:p w:rsidR="00CD27D2" w:rsidRPr="007D5495" w:rsidRDefault="00CD27D2" w:rsidP="00153789">
            <w:pPr>
              <w:pStyle w:val="ConsPlusNormal"/>
              <w:widowControl/>
              <w:ind w:firstLine="0"/>
              <w:rPr>
                <w:rFonts w:ascii="Times New Roman" w:hAnsi="Times New Roman" w:cs="Times New Roman"/>
                <w:sz w:val="28"/>
                <w:szCs w:val="28"/>
              </w:rPr>
            </w:pPr>
            <w:r w:rsidRPr="007D5495">
              <w:rPr>
                <w:rFonts w:ascii="Times New Roman" w:hAnsi="Times New Roman" w:cs="Times New Roman"/>
                <w:sz w:val="28"/>
                <w:szCs w:val="28"/>
              </w:rPr>
              <w:t xml:space="preserve">от 20 до 30 лет                                      </w:t>
            </w:r>
          </w:p>
        </w:tc>
        <w:tc>
          <w:tcPr>
            <w:tcW w:w="1026" w:type="dxa"/>
            <w:tcBorders>
              <w:top w:val="single" w:sz="6" w:space="0" w:color="auto"/>
              <w:left w:val="single" w:sz="4" w:space="0" w:color="auto"/>
              <w:bottom w:val="single" w:sz="6" w:space="0" w:color="auto"/>
              <w:right w:val="single" w:sz="6" w:space="0" w:color="auto"/>
            </w:tcBorders>
          </w:tcPr>
          <w:p w:rsidR="00CD27D2" w:rsidRPr="007D5495" w:rsidRDefault="00CD27D2" w:rsidP="00153789">
            <w:pPr>
              <w:pStyle w:val="ConsPlusNormal"/>
              <w:widowControl/>
              <w:ind w:firstLine="0"/>
              <w:rPr>
                <w:rFonts w:ascii="Times New Roman" w:hAnsi="Times New Roman" w:cs="Times New Roman"/>
                <w:sz w:val="28"/>
                <w:szCs w:val="28"/>
              </w:rPr>
            </w:pPr>
            <w:r w:rsidRPr="007D5495">
              <w:rPr>
                <w:rFonts w:ascii="Times New Roman" w:hAnsi="Times New Roman" w:cs="Times New Roman"/>
                <w:sz w:val="28"/>
                <w:szCs w:val="28"/>
              </w:rPr>
              <w:t xml:space="preserve">3  </w:t>
            </w:r>
          </w:p>
        </w:tc>
      </w:tr>
      <w:tr w:rsidR="00CD27D2" w:rsidRPr="007D5495" w:rsidTr="00DC2E44">
        <w:trPr>
          <w:cantSplit/>
          <w:trHeight w:val="240"/>
        </w:trPr>
        <w:tc>
          <w:tcPr>
            <w:tcW w:w="1985" w:type="dxa"/>
            <w:vMerge/>
            <w:tcBorders>
              <w:top w:val="single" w:sz="4" w:space="0" w:color="auto"/>
              <w:left w:val="single" w:sz="4" w:space="0" w:color="auto"/>
              <w:bottom w:val="single" w:sz="4" w:space="0" w:color="auto"/>
              <w:right w:val="single" w:sz="4" w:space="0" w:color="auto"/>
            </w:tcBorders>
          </w:tcPr>
          <w:p w:rsidR="00CD27D2" w:rsidRPr="007D5495" w:rsidRDefault="00CD27D2" w:rsidP="00153789">
            <w:pPr>
              <w:pStyle w:val="ConsPlusNormal"/>
              <w:widowControl/>
              <w:ind w:firstLine="0"/>
              <w:rPr>
                <w:rFonts w:ascii="Times New Roman" w:hAnsi="Times New Roman" w:cs="Times New Roman"/>
                <w:sz w:val="28"/>
                <w:szCs w:val="28"/>
              </w:rPr>
            </w:pPr>
          </w:p>
        </w:tc>
        <w:tc>
          <w:tcPr>
            <w:tcW w:w="7195" w:type="dxa"/>
            <w:tcBorders>
              <w:top w:val="single" w:sz="4" w:space="0" w:color="auto"/>
              <w:left w:val="single" w:sz="4" w:space="0" w:color="auto"/>
              <w:bottom w:val="single" w:sz="4" w:space="0" w:color="auto"/>
              <w:right w:val="single" w:sz="4" w:space="0" w:color="auto"/>
            </w:tcBorders>
          </w:tcPr>
          <w:p w:rsidR="00CD27D2" w:rsidRPr="007D5495" w:rsidRDefault="00CD27D2" w:rsidP="00153789">
            <w:pPr>
              <w:pStyle w:val="ConsPlusNormal"/>
              <w:widowControl/>
              <w:ind w:firstLine="0"/>
              <w:rPr>
                <w:rFonts w:ascii="Times New Roman" w:hAnsi="Times New Roman" w:cs="Times New Roman"/>
                <w:sz w:val="28"/>
                <w:szCs w:val="28"/>
              </w:rPr>
            </w:pPr>
            <w:r w:rsidRPr="007D5495">
              <w:rPr>
                <w:rFonts w:ascii="Times New Roman" w:hAnsi="Times New Roman" w:cs="Times New Roman"/>
                <w:sz w:val="28"/>
                <w:szCs w:val="28"/>
              </w:rPr>
              <w:t xml:space="preserve">от 10 до 20 лет                                      </w:t>
            </w:r>
          </w:p>
        </w:tc>
        <w:tc>
          <w:tcPr>
            <w:tcW w:w="1026" w:type="dxa"/>
            <w:tcBorders>
              <w:top w:val="single" w:sz="6" w:space="0" w:color="auto"/>
              <w:left w:val="single" w:sz="4" w:space="0" w:color="auto"/>
              <w:bottom w:val="single" w:sz="6" w:space="0" w:color="auto"/>
              <w:right w:val="single" w:sz="6" w:space="0" w:color="auto"/>
            </w:tcBorders>
          </w:tcPr>
          <w:p w:rsidR="00CD27D2" w:rsidRPr="007D5495" w:rsidRDefault="00CD27D2" w:rsidP="00153789">
            <w:pPr>
              <w:pStyle w:val="ConsPlusNormal"/>
              <w:widowControl/>
              <w:ind w:firstLine="0"/>
              <w:rPr>
                <w:rFonts w:ascii="Times New Roman" w:hAnsi="Times New Roman" w:cs="Times New Roman"/>
                <w:sz w:val="28"/>
                <w:szCs w:val="28"/>
              </w:rPr>
            </w:pPr>
            <w:r w:rsidRPr="007D5495">
              <w:rPr>
                <w:rFonts w:ascii="Times New Roman" w:hAnsi="Times New Roman" w:cs="Times New Roman"/>
                <w:sz w:val="28"/>
                <w:szCs w:val="28"/>
              </w:rPr>
              <w:t xml:space="preserve">2  </w:t>
            </w:r>
          </w:p>
        </w:tc>
      </w:tr>
      <w:tr w:rsidR="00CD27D2" w:rsidRPr="007D5495" w:rsidTr="00DC2E44">
        <w:trPr>
          <w:cantSplit/>
          <w:trHeight w:val="240"/>
        </w:trPr>
        <w:tc>
          <w:tcPr>
            <w:tcW w:w="1985" w:type="dxa"/>
            <w:vMerge/>
            <w:tcBorders>
              <w:top w:val="single" w:sz="4" w:space="0" w:color="auto"/>
              <w:left w:val="single" w:sz="4" w:space="0" w:color="auto"/>
              <w:bottom w:val="single" w:sz="4" w:space="0" w:color="auto"/>
              <w:right w:val="single" w:sz="4" w:space="0" w:color="auto"/>
            </w:tcBorders>
          </w:tcPr>
          <w:p w:rsidR="00CD27D2" w:rsidRPr="007D5495" w:rsidRDefault="00CD27D2" w:rsidP="00153789">
            <w:pPr>
              <w:pStyle w:val="ConsPlusNormal"/>
              <w:widowControl/>
              <w:ind w:firstLine="0"/>
              <w:rPr>
                <w:rFonts w:ascii="Times New Roman" w:hAnsi="Times New Roman" w:cs="Times New Roman"/>
                <w:sz w:val="28"/>
                <w:szCs w:val="28"/>
              </w:rPr>
            </w:pPr>
          </w:p>
        </w:tc>
        <w:tc>
          <w:tcPr>
            <w:tcW w:w="7195" w:type="dxa"/>
            <w:tcBorders>
              <w:top w:val="single" w:sz="4" w:space="0" w:color="auto"/>
              <w:left w:val="single" w:sz="4" w:space="0" w:color="auto"/>
              <w:bottom w:val="single" w:sz="4" w:space="0" w:color="auto"/>
              <w:right w:val="single" w:sz="4" w:space="0" w:color="auto"/>
            </w:tcBorders>
          </w:tcPr>
          <w:p w:rsidR="00CD27D2" w:rsidRPr="007D5495" w:rsidRDefault="00CD27D2" w:rsidP="00153789">
            <w:pPr>
              <w:pStyle w:val="ConsPlusNormal"/>
              <w:widowControl/>
              <w:ind w:firstLine="0"/>
              <w:rPr>
                <w:rFonts w:ascii="Times New Roman" w:hAnsi="Times New Roman" w:cs="Times New Roman"/>
                <w:sz w:val="28"/>
                <w:szCs w:val="28"/>
              </w:rPr>
            </w:pPr>
            <w:r w:rsidRPr="007D5495">
              <w:rPr>
                <w:rFonts w:ascii="Times New Roman" w:hAnsi="Times New Roman" w:cs="Times New Roman"/>
                <w:sz w:val="28"/>
                <w:szCs w:val="28"/>
              </w:rPr>
              <w:t xml:space="preserve">менее 10 лет                                         </w:t>
            </w:r>
          </w:p>
        </w:tc>
        <w:tc>
          <w:tcPr>
            <w:tcW w:w="1026" w:type="dxa"/>
            <w:tcBorders>
              <w:top w:val="single" w:sz="6" w:space="0" w:color="auto"/>
              <w:left w:val="single" w:sz="4" w:space="0" w:color="auto"/>
              <w:bottom w:val="single" w:sz="6" w:space="0" w:color="auto"/>
              <w:right w:val="single" w:sz="6" w:space="0" w:color="auto"/>
            </w:tcBorders>
          </w:tcPr>
          <w:p w:rsidR="00CD27D2" w:rsidRPr="007D5495" w:rsidRDefault="00CD27D2" w:rsidP="00153789">
            <w:pPr>
              <w:pStyle w:val="ConsPlusNormal"/>
              <w:widowControl/>
              <w:ind w:firstLine="0"/>
              <w:rPr>
                <w:rFonts w:ascii="Times New Roman" w:hAnsi="Times New Roman" w:cs="Times New Roman"/>
                <w:sz w:val="28"/>
                <w:szCs w:val="28"/>
              </w:rPr>
            </w:pPr>
            <w:r w:rsidRPr="007D5495">
              <w:rPr>
                <w:rFonts w:ascii="Times New Roman" w:hAnsi="Times New Roman" w:cs="Times New Roman"/>
                <w:sz w:val="28"/>
                <w:szCs w:val="28"/>
              </w:rPr>
              <w:t xml:space="preserve">1  </w:t>
            </w:r>
          </w:p>
        </w:tc>
      </w:tr>
      <w:tr w:rsidR="00CD27D2" w:rsidRPr="007D5495" w:rsidTr="00DC2E44">
        <w:trPr>
          <w:cantSplit/>
          <w:trHeight w:val="240"/>
        </w:trPr>
        <w:tc>
          <w:tcPr>
            <w:tcW w:w="1985" w:type="dxa"/>
            <w:vMerge w:val="restart"/>
            <w:tcBorders>
              <w:top w:val="single" w:sz="4" w:space="0" w:color="auto"/>
              <w:left w:val="single" w:sz="6" w:space="0" w:color="auto"/>
              <w:bottom w:val="nil"/>
              <w:right w:val="single" w:sz="6" w:space="0" w:color="auto"/>
            </w:tcBorders>
          </w:tcPr>
          <w:p w:rsidR="00CD27D2" w:rsidRPr="007D5495" w:rsidRDefault="00CD27D2" w:rsidP="00153789">
            <w:pPr>
              <w:pStyle w:val="ConsPlusNormal"/>
              <w:widowControl/>
              <w:ind w:firstLine="0"/>
              <w:rPr>
                <w:rFonts w:ascii="Times New Roman" w:hAnsi="Times New Roman" w:cs="Times New Roman"/>
                <w:sz w:val="28"/>
                <w:szCs w:val="28"/>
              </w:rPr>
            </w:pPr>
            <w:r w:rsidRPr="007D5495">
              <w:rPr>
                <w:rFonts w:ascii="Times New Roman" w:hAnsi="Times New Roman" w:cs="Times New Roman"/>
                <w:sz w:val="28"/>
                <w:szCs w:val="28"/>
              </w:rPr>
              <w:t xml:space="preserve">Срок         </w:t>
            </w:r>
            <w:r w:rsidRPr="007D5495">
              <w:rPr>
                <w:rFonts w:ascii="Times New Roman" w:hAnsi="Times New Roman" w:cs="Times New Roman"/>
                <w:sz w:val="28"/>
                <w:szCs w:val="28"/>
              </w:rPr>
              <w:br/>
              <w:t xml:space="preserve">проведения   </w:t>
            </w:r>
            <w:r w:rsidRPr="007D5495">
              <w:rPr>
                <w:rFonts w:ascii="Times New Roman" w:hAnsi="Times New Roman" w:cs="Times New Roman"/>
                <w:sz w:val="28"/>
                <w:szCs w:val="28"/>
              </w:rPr>
              <w:br/>
            </w:r>
            <w:r w:rsidRPr="007D5495">
              <w:rPr>
                <w:rFonts w:ascii="Times New Roman" w:hAnsi="Times New Roman" w:cs="Times New Roman"/>
                <w:sz w:val="28"/>
                <w:szCs w:val="28"/>
              </w:rPr>
              <w:lastRenderedPageBreak/>
              <w:t xml:space="preserve">последнего   </w:t>
            </w:r>
            <w:r w:rsidRPr="007D5495">
              <w:rPr>
                <w:rFonts w:ascii="Times New Roman" w:hAnsi="Times New Roman" w:cs="Times New Roman"/>
                <w:sz w:val="28"/>
                <w:szCs w:val="28"/>
              </w:rPr>
              <w:br/>
              <w:t xml:space="preserve">капитального </w:t>
            </w:r>
            <w:r w:rsidRPr="007D5495">
              <w:rPr>
                <w:rFonts w:ascii="Times New Roman" w:hAnsi="Times New Roman" w:cs="Times New Roman"/>
                <w:sz w:val="28"/>
                <w:szCs w:val="28"/>
              </w:rPr>
              <w:br/>
              <w:t xml:space="preserve">ремонта      </w:t>
            </w:r>
          </w:p>
        </w:tc>
        <w:tc>
          <w:tcPr>
            <w:tcW w:w="7195" w:type="dxa"/>
            <w:tcBorders>
              <w:top w:val="single" w:sz="4" w:space="0" w:color="auto"/>
              <w:left w:val="single" w:sz="6" w:space="0" w:color="auto"/>
              <w:bottom w:val="single" w:sz="6" w:space="0" w:color="auto"/>
              <w:right w:val="single" w:sz="6" w:space="0" w:color="auto"/>
            </w:tcBorders>
          </w:tcPr>
          <w:p w:rsidR="00CD27D2" w:rsidRPr="007D5495" w:rsidRDefault="00CD27D2" w:rsidP="00153789">
            <w:pPr>
              <w:pStyle w:val="ConsPlusNormal"/>
              <w:widowControl/>
              <w:ind w:firstLine="0"/>
              <w:rPr>
                <w:rFonts w:ascii="Times New Roman" w:hAnsi="Times New Roman" w:cs="Times New Roman"/>
                <w:sz w:val="28"/>
                <w:szCs w:val="28"/>
              </w:rPr>
            </w:pPr>
            <w:r w:rsidRPr="007D5495">
              <w:rPr>
                <w:rFonts w:ascii="Times New Roman" w:hAnsi="Times New Roman" w:cs="Times New Roman"/>
                <w:sz w:val="28"/>
                <w:szCs w:val="28"/>
              </w:rPr>
              <w:lastRenderedPageBreak/>
              <w:t xml:space="preserve">более 12 лет                                         </w:t>
            </w:r>
          </w:p>
        </w:tc>
        <w:tc>
          <w:tcPr>
            <w:tcW w:w="1026" w:type="dxa"/>
            <w:tcBorders>
              <w:top w:val="single" w:sz="6" w:space="0" w:color="auto"/>
              <w:left w:val="single" w:sz="6" w:space="0" w:color="auto"/>
              <w:bottom w:val="single" w:sz="6" w:space="0" w:color="auto"/>
              <w:right w:val="single" w:sz="6" w:space="0" w:color="auto"/>
            </w:tcBorders>
          </w:tcPr>
          <w:p w:rsidR="00CD27D2" w:rsidRPr="007D5495" w:rsidRDefault="00CD27D2" w:rsidP="00153789">
            <w:pPr>
              <w:pStyle w:val="ConsPlusNormal"/>
              <w:widowControl/>
              <w:ind w:firstLine="0"/>
              <w:rPr>
                <w:rFonts w:ascii="Times New Roman" w:hAnsi="Times New Roman" w:cs="Times New Roman"/>
                <w:sz w:val="28"/>
                <w:szCs w:val="28"/>
              </w:rPr>
            </w:pPr>
            <w:r w:rsidRPr="007D5495">
              <w:rPr>
                <w:rFonts w:ascii="Times New Roman" w:hAnsi="Times New Roman" w:cs="Times New Roman"/>
                <w:sz w:val="28"/>
                <w:szCs w:val="28"/>
              </w:rPr>
              <w:t xml:space="preserve">4  </w:t>
            </w:r>
          </w:p>
        </w:tc>
      </w:tr>
      <w:tr w:rsidR="00CD27D2" w:rsidRPr="007D5495" w:rsidTr="009602B8">
        <w:trPr>
          <w:cantSplit/>
          <w:trHeight w:val="240"/>
        </w:trPr>
        <w:tc>
          <w:tcPr>
            <w:tcW w:w="1985" w:type="dxa"/>
            <w:vMerge/>
            <w:tcBorders>
              <w:top w:val="nil"/>
              <w:left w:val="single" w:sz="6" w:space="0" w:color="auto"/>
              <w:bottom w:val="nil"/>
              <w:right w:val="single" w:sz="6" w:space="0" w:color="auto"/>
            </w:tcBorders>
          </w:tcPr>
          <w:p w:rsidR="00CD27D2" w:rsidRPr="007D5495" w:rsidRDefault="00CD27D2" w:rsidP="00153789">
            <w:pPr>
              <w:pStyle w:val="ConsPlusNormal"/>
              <w:widowControl/>
              <w:ind w:firstLine="0"/>
              <w:rPr>
                <w:rFonts w:ascii="Times New Roman" w:hAnsi="Times New Roman" w:cs="Times New Roman"/>
                <w:sz w:val="28"/>
                <w:szCs w:val="28"/>
              </w:rPr>
            </w:pPr>
          </w:p>
        </w:tc>
        <w:tc>
          <w:tcPr>
            <w:tcW w:w="7195" w:type="dxa"/>
            <w:tcBorders>
              <w:top w:val="single" w:sz="6" w:space="0" w:color="auto"/>
              <w:left w:val="single" w:sz="6" w:space="0" w:color="auto"/>
              <w:bottom w:val="single" w:sz="6" w:space="0" w:color="auto"/>
              <w:right w:val="single" w:sz="6" w:space="0" w:color="auto"/>
            </w:tcBorders>
          </w:tcPr>
          <w:p w:rsidR="00CD27D2" w:rsidRPr="007D5495" w:rsidRDefault="00CD27D2" w:rsidP="00153789">
            <w:pPr>
              <w:pStyle w:val="ConsPlusNormal"/>
              <w:widowControl/>
              <w:ind w:firstLine="0"/>
              <w:rPr>
                <w:rFonts w:ascii="Times New Roman" w:hAnsi="Times New Roman" w:cs="Times New Roman"/>
                <w:sz w:val="28"/>
                <w:szCs w:val="28"/>
              </w:rPr>
            </w:pPr>
            <w:r w:rsidRPr="007D5495">
              <w:rPr>
                <w:rFonts w:ascii="Times New Roman" w:hAnsi="Times New Roman" w:cs="Times New Roman"/>
                <w:sz w:val="28"/>
                <w:szCs w:val="28"/>
              </w:rPr>
              <w:t xml:space="preserve">от 9 до 12                                           </w:t>
            </w:r>
          </w:p>
        </w:tc>
        <w:tc>
          <w:tcPr>
            <w:tcW w:w="1026" w:type="dxa"/>
            <w:tcBorders>
              <w:top w:val="single" w:sz="6" w:space="0" w:color="auto"/>
              <w:left w:val="single" w:sz="6" w:space="0" w:color="auto"/>
              <w:bottom w:val="single" w:sz="6" w:space="0" w:color="auto"/>
              <w:right w:val="single" w:sz="6" w:space="0" w:color="auto"/>
            </w:tcBorders>
          </w:tcPr>
          <w:p w:rsidR="00CD27D2" w:rsidRPr="007D5495" w:rsidRDefault="00CD27D2" w:rsidP="00153789">
            <w:pPr>
              <w:pStyle w:val="ConsPlusNormal"/>
              <w:widowControl/>
              <w:ind w:firstLine="0"/>
              <w:rPr>
                <w:rFonts w:ascii="Times New Roman" w:hAnsi="Times New Roman" w:cs="Times New Roman"/>
                <w:sz w:val="28"/>
                <w:szCs w:val="28"/>
              </w:rPr>
            </w:pPr>
            <w:r w:rsidRPr="007D5495">
              <w:rPr>
                <w:rFonts w:ascii="Times New Roman" w:hAnsi="Times New Roman" w:cs="Times New Roman"/>
                <w:sz w:val="28"/>
                <w:szCs w:val="28"/>
              </w:rPr>
              <w:t xml:space="preserve">3  </w:t>
            </w:r>
          </w:p>
        </w:tc>
      </w:tr>
      <w:tr w:rsidR="00CD27D2" w:rsidRPr="007D5495" w:rsidTr="009602B8">
        <w:trPr>
          <w:cantSplit/>
          <w:trHeight w:val="240"/>
        </w:trPr>
        <w:tc>
          <w:tcPr>
            <w:tcW w:w="1985" w:type="dxa"/>
            <w:vMerge/>
            <w:tcBorders>
              <w:top w:val="nil"/>
              <w:left w:val="single" w:sz="6" w:space="0" w:color="auto"/>
              <w:bottom w:val="nil"/>
              <w:right w:val="single" w:sz="6" w:space="0" w:color="auto"/>
            </w:tcBorders>
          </w:tcPr>
          <w:p w:rsidR="00CD27D2" w:rsidRPr="007D5495" w:rsidRDefault="00CD27D2" w:rsidP="00153789">
            <w:pPr>
              <w:pStyle w:val="ConsPlusNormal"/>
              <w:widowControl/>
              <w:ind w:firstLine="0"/>
              <w:rPr>
                <w:rFonts w:ascii="Times New Roman" w:hAnsi="Times New Roman" w:cs="Times New Roman"/>
                <w:sz w:val="28"/>
                <w:szCs w:val="28"/>
              </w:rPr>
            </w:pPr>
          </w:p>
        </w:tc>
        <w:tc>
          <w:tcPr>
            <w:tcW w:w="7195" w:type="dxa"/>
            <w:tcBorders>
              <w:top w:val="single" w:sz="6" w:space="0" w:color="auto"/>
              <w:left w:val="single" w:sz="6" w:space="0" w:color="auto"/>
              <w:bottom w:val="single" w:sz="6" w:space="0" w:color="auto"/>
              <w:right w:val="single" w:sz="6" w:space="0" w:color="auto"/>
            </w:tcBorders>
          </w:tcPr>
          <w:p w:rsidR="00CD27D2" w:rsidRPr="007D5495" w:rsidRDefault="00CD27D2" w:rsidP="00153789">
            <w:pPr>
              <w:pStyle w:val="ConsPlusNormal"/>
              <w:widowControl/>
              <w:ind w:firstLine="0"/>
              <w:rPr>
                <w:rFonts w:ascii="Times New Roman" w:hAnsi="Times New Roman" w:cs="Times New Roman"/>
                <w:sz w:val="28"/>
                <w:szCs w:val="28"/>
              </w:rPr>
            </w:pPr>
            <w:r w:rsidRPr="007D5495">
              <w:rPr>
                <w:rFonts w:ascii="Times New Roman" w:hAnsi="Times New Roman" w:cs="Times New Roman"/>
                <w:sz w:val="28"/>
                <w:szCs w:val="28"/>
              </w:rPr>
              <w:t xml:space="preserve">от 6 до 9 лет                                        </w:t>
            </w:r>
          </w:p>
        </w:tc>
        <w:tc>
          <w:tcPr>
            <w:tcW w:w="1026" w:type="dxa"/>
            <w:tcBorders>
              <w:top w:val="single" w:sz="6" w:space="0" w:color="auto"/>
              <w:left w:val="single" w:sz="6" w:space="0" w:color="auto"/>
              <w:bottom w:val="single" w:sz="6" w:space="0" w:color="auto"/>
              <w:right w:val="single" w:sz="6" w:space="0" w:color="auto"/>
            </w:tcBorders>
          </w:tcPr>
          <w:p w:rsidR="00CD27D2" w:rsidRPr="007D5495" w:rsidRDefault="00CD27D2" w:rsidP="00153789">
            <w:pPr>
              <w:pStyle w:val="ConsPlusNormal"/>
              <w:widowControl/>
              <w:ind w:firstLine="0"/>
              <w:rPr>
                <w:rFonts w:ascii="Times New Roman" w:hAnsi="Times New Roman" w:cs="Times New Roman"/>
                <w:sz w:val="28"/>
                <w:szCs w:val="28"/>
              </w:rPr>
            </w:pPr>
            <w:r w:rsidRPr="007D5495">
              <w:rPr>
                <w:rFonts w:ascii="Times New Roman" w:hAnsi="Times New Roman" w:cs="Times New Roman"/>
                <w:sz w:val="28"/>
                <w:szCs w:val="28"/>
              </w:rPr>
              <w:t xml:space="preserve">2  </w:t>
            </w:r>
          </w:p>
        </w:tc>
      </w:tr>
      <w:tr w:rsidR="00CD27D2" w:rsidRPr="007D5495" w:rsidTr="009602B8">
        <w:trPr>
          <w:cantSplit/>
          <w:trHeight w:val="240"/>
        </w:trPr>
        <w:tc>
          <w:tcPr>
            <w:tcW w:w="1985" w:type="dxa"/>
            <w:vMerge/>
            <w:tcBorders>
              <w:top w:val="nil"/>
              <w:left w:val="single" w:sz="6" w:space="0" w:color="auto"/>
              <w:bottom w:val="single" w:sz="4" w:space="0" w:color="auto"/>
              <w:right w:val="single" w:sz="6" w:space="0" w:color="auto"/>
            </w:tcBorders>
          </w:tcPr>
          <w:p w:rsidR="00CD27D2" w:rsidRPr="007D5495" w:rsidRDefault="00CD27D2" w:rsidP="00153789">
            <w:pPr>
              <w:pStyle w:val="ConsPlusNormal"/>
              <w:widowControl/>
              <w:ind w:firstLine="0"/>
              <w:rPr>
                <w:rFonts w:ascii="Times New Roman" w:hAnsi="Times New Roman" w:cs="Times New Roman"/>
                <w:sz w:val="28"/>
                <w:szCs w:val="28"/>
              </w:rPr>
            </w:pPr>
          </w:p>
        </w:tc>
        <w:tc>
          <w:tcPr>
            <w:tcW w:w="7195" w:type="dxa"/>
            <w:tcBorders>
              <w:top w:val="single" w:sz="6" w:space="0" w:color="auto"/>
              <w:left w:val="single" w:sz="6" w:space="0" w:color="auto"/>
              <w:bottom w:val="single" w:sz="4" w:space="0" w:color="auto"/>
              <w:right w:val="single" w:sz="6" w:space="0" w:color="auto"/>
            </w:tcBorders>
          </w:tcPr>
          <w:p w:rsidR="00CD27D2" w:rsidRPr="007D5495" w:rsidRDefault="00CD27D2" w:rsidP="00153789">
            <w:pPr>
              <w:pStyle w:val="ConsPlusNormal"/>
              <w:widowControl/>
              <w:ind w:firstLine="0"/>
              <w:rPr>
                <w:rFonts w:ascii="Times New Roman" w:hAnsi="Times New Roman" w:cs="Times New Roman"/>
                <w:sz w:val="28"/>
                <w:szCs w:val="28"/>
              </w:rPr>
            </w:pPr>
            <w:r w:rsidRPr="007D5495">
              <w:rPr>
                <w:rFonts w:ascii="Times New Roman" w:hAnsi="Times New Roman" w:cs="Times New Roman"/>
                <w:sz w:val="28"/>
                <w:szCs w:val="28"/>
              </w:rPr>
              <w:t xml:space="preserve">до 6 лет                                             </w:t>
            </w:r>
          </w:p>
        </w:tc>
        <w:tc>
          <w:tcPr>
            <w:tcW w:w="1026" w:type="dxa"/>
            <w:tcBorders>
              <w:top w:val="single" w:sz="6" w:space="0" w:color="auto"/>
              <w:left w:val="single" w:sz="6" w:space="0" w:color="auto"/>
              <w:bottom w:val="single" w:sz="4" w:space="0" w:color="auto"/>
              <w:right w:val="single" w:sz="6" w:space="0" w:color="auto"/>
            </w:tcBorders>
          </w:tcPr>
          <w:p w:rsidR="00CD27D2" w:rsidRPr="007D5495" w:rsidRDefault="00CD27D2" w:rsidP="00153789">
            <w:pPr>
              <w:pStyle w:val="ConsPlusNormal"/>
              <w:widowControl/>
              <w:ind w:firstLine="0"/>
              <w:rPr>
                <w:rFonts w:ascii="Times New Roman" w:hAnsi="Times New Roman" w:cs="Times New Roman"/>
                <w:sz w:val="28"/>
                <w:szCs w:val="28"/>
              </w:rPr>
            </w:pPr>
            <w:r w:rsidRPr="007D5495">
              <w:rPr>
                <w:rFonts w:ascii="Times New Roman" w:hAnsi="Times New Roman" w:cs="Times New Roman"/>
                <w:sz w:val="28"/>
                <w:szCs w:val="28"/>
              </w:rPr>
              <w:t xml:space="preserve">1  </w:t>
            </w:r>
          </w:p>
        </w:tc>
      </w:tr>
      <w:tr w:rsidR="00CD27D2" w:rsidRPr="007D5495" w:rsidTr="009602B8">
        <w:trPr>
          <w:cantSplit/>
          <w:trHeight w:val="240"/>
        </w:trPr>
        <w:tc>
          <w:tcPr>
            <w:tcW w:w="1985" w:type="dxa"/>
            <w:vMerge w:val="restart"/>
            <w:tcBorders>
              <w:top w:val="single" w:sz="4" w:space="0" w:color="auto"/>
              <w:left w:val="single" w:sz="4" w:space="0" w:color="auto"/>
              <w:bottom w:val="single" w:sz="4" w:space="0" w:color="auto"/>
              <w:right w:val="single" w:sz="4" w:space="0" w:color="auto"/>
            </w:tcBorders>
          </w:tcPr>
          <w:p w:rsidR="00CD27D2" w:rsidRPr="007D5495" w:rsidRDefault="00CD27D2" w:rsidP="00565FF8">
            <w:pPr>
              <w:pStyle w:val="ConsPlusNormal"/>
              <w:widowControl/>
              <w:ind w:firstLine="0"/>
              <w:rPr>
                <w:rFonts w:ascii="Times New Roman" w:hAnsi="Times New Roman" w:cs="Times New Roman"/>
                <w:sz w:val="28"/>
                <w:szCs w:val="28"/>
              </w:rPr>
            </w:pPr>
            <w:r w:rsidRPr="007D5495">
              <w:rPr>
                <w:rFonts w:ascii="Times New Roman" w:hAnsi="Times New Roman" w:cs="Times New Roman"/>
                <w:sz w:val="28"/>
                <w:szCs w:val="28"/>
              </w:rPr>
              <w:t xml:space="preserve">Виды работ,  </w:t>
            </w:r>
            <w:r w:rsidRPr="007D5495">
              <w:rPr>
                <w:rFonts w:ascii="Times New Roman" w:hAnsi="Times New Roman" w:cs="Times New Roman"/>
                <w:sz w:val="28"/>
                <w:szCs w:val="28"/>
              </w:rPr>
              <w:br/>
            </w:r>
            <w:r w:rsidR="00565FF8">
              <w:rPr>
                <w:rFonts w:ascii="Times New Roman" w:hAnsi="Times New Roman" w:cs="Times New Roman"/>
                <w:sz w:val="28"/>
                <w:szCs w:val="28"/>
              </w:rPr>
              <w:t xml:space="preserve">необходимые  </w:t>
            </w:r>
            <w:r w:rsidR="00565FF8">
              <w:rPr>
                <w:rFonts w:ascii="Times New Roman" w:hAnsi="Times New Roman" w:cs="Times New Roman"/>
                <w:sz w:val="28"/>
                <w:szCs w:val="28"/>
              </w:rPr>
              <w:br/>
              <w:t xml:space="preserve">при </w:t>
            </w:r>
            <w:r w:rsidRPr="007D5495">
              <w:rPr>
                <w:rFonts w:ascii="Times New Roman" w:hAnsi="Times New Roman" w:cs="Times New Roman"/>
                <w:sz w:val="28"/>
                <w:szCs w:val="28"/>
              </w:rPr>
              <w:br/>
              <w:t xml:space="preserve">проведении   </w:t>
            </w:r>
            <w:r w:rsidRPr="007D5495">
              <w:rPr>
                <w:rFonts w:ascii="Times New Roman" w:hAnsi="Times New Roman" w:cs="Times New Roman"/>
                <w:sz w:val="28"/>
                <w:szCs w:val="28"/>
              </w:rPr>
              <w:br/>
              <w:t xml:space="preserve">капитального </w:t>
            </w:r>
            <w:r w:rsidRPr="007D5495">
              <w:rPr>
                <w:rFonts w:ascii="Times New Roman" w:hAnsi="Times New Roman" w:cs="Times New Roman"/>
                <w:sz w:val="28"/>
                <w:szCs w:val="28"/>
              </w:rPr>
              <w:br/>
              <w:t xml:space="preserve">ремонта </w:t>
            </w:r>
          </w:p>
        </w:tc>
        <w:tc>
          <w:tcPr>
            <w:tcW w:w="7195" w:type="dxa"/>
            <w:tcBorders>
              <w:top w:val="single" w:sz="4" w:space="0" w:color="auto"/>
              <w:left w:val="single" w:sz="4" w:space="0" w:color="auto"/>
              <w:bottom w:val="single" w:sz="4" w:space="0" w:color="auto"/>
              <w:right w:val="single" w:sz="4" w:space="0" w:color="auto"/>
            </w:tcBorders>
          </w:tcPr>
          <w:p w:rsidR="00CD27D2" w:rsidRPr="007D5495" w:rsidRDefault="00CD27D2" w:rsidP="00CB1662">
            <w:pPr>
              <w:pStyle w:val="ConsPlusNormal"/>
              <w:widowControl/>
              <w:ind w:firstLine="0"/>
              <w:rPr>
                <w:rFonts w:ascii="Times New Roman" w:hAnsi="Times New Roman" w:cs="Times New Roman"/>
                <w:sz w:val="28"/>
                <w:szCs w:val="28"/>
              </w:rPr>
            </w:pPr>
            <w:r w:rsidRPr="007D5495">
              <w:rPr>
                <w:rFonts w:ascii="Times New Roman" w:hAnsi="Times New Roman" w:cs="Times New Roman"/>
                <w:sz w:val="28"/>
                <w:szCs w:val="28"/>
              </w:rPr>
              <w:t xml:space="preserve">ремонт кровли, несущих конструкций </w:t>
            </w:r>
          </w:p>
        </w:tc>
        <w:tc>
          <w:tcPr>
            <w:tcW w:w="1026" w:type="dxa"/>
            <w:tcBorders>
              <w:top w:val="single" w:sz="4" w:space="0" w:color="auto"/>
              <w:left w:val="single" w:sz="4" w:space="0" w:color="auto"/>
              <w:bottom w:val="single" w:sz="4" w:space="0" w:color="auto"/>
              <w:right w:val="single" w:sz="4" w:space="0" w:color="auto"/>
            </w:tcBorders>
          </w:tcPr>
          <w:p w:rsidR="00CD27D2" w:rsidRPr="007D5495" w:rsidRDefault="00CD27D2" w:rsidP="00153789">
            <w:pPr>
              <w:pStyle w:val="ConsPlusNormal"/>
              <w:widowControl/>
              <w:ind w:firstLine="0"/>
              <w:rPr>
                <w:rFonts w:ascii="Times New Roman" w:hAnsi="Times New Roman" w:cs="Times New Roman"/>
                <w:sz w:val="28"/>
                <w:szCs w:val="28"/>
              </w:rPr>
            </w:pPr>
            <w:r w:rsidRPr="007D5495">
              <w:rPr>
                <w:rFonts w:ascii="Times New Roman" w:hAnsi="Times New Roman" w:cs="Times New Roman"/>
                <w:sz w:val="28"/>
                <w:szCs w:val="28"/>
              </w:rPr>
              <w:t xml:space="preserve">4  </w:t>
            </w:r>
          </w:p>
        </w:tc>
      </w:tr>
      <w:tr w:rsidR="00CD27D2" w:rsidRPr="007D5495" w:rsidTr="009602B8">
        <w:trPr>
          <w:cantSplit/>
          <w:trHeight w:val="480"/>
        </w:trPr>
        <w:tc>
          <w:tcPr>
            <w:tcW w:w="1985" w:type="dxa"/>
            <w:vMerge/>
            <w:tcBorders>
              <w:top w:val="single" w:sz="4" w:space="0" w:color="auto"/>
              <w:left w:val="single" w:sz="6" w:space="0" w:color="auto"/>
              <w:bottom w:val="nil"/>
              <w:right w:val="single" w:sz="6" w:space="0" w:color="auto"/>
            </w:tcBorders>
          </w:tcPr>
          <w:p w:rsidR="00CD27D2" w:rsidRPr="007D5495" w:rsidRDefault="00CD27D2" w:rsidP="00153789">
            <w:pPr>
              <w:pStyle w:val="ConsPlusNormal"/>
              <w:widowControl/>
              <w:ind w:firstLine="0"/>
              <w:rPr>
                <w:rFonts w:ascii="Times New Roman" w:hAnsi="Times New Roman" w:cs="Times New Roman"/>
                <w:sz w:val="28"/>
                <w:szCs w:val="28"/>
              </w:rPr>
            </w:pPr>
          </w:p>
        </w:tc>
        <w:tc>
          <w:tcPr>
            <w:tcW w:w="7195" w:type="dxa"/>
            <w:tcBorders>
              <w:top w:val="single" w:sz="4" w:space="0" w:color="auto"/>
              <w:left w:val="single" w:sz="6" w:space="0" w:color="auto"/>
              <w:bottom w:val="single" w:sz="6" w:space="0" w:color="auto"/>
              <w:right w:val="single" w:sz="6" w:space="0" w:color="auto"/>
            </w:tcBorders>
          </w:tcPr>
          <w:p w:rsidR="00CD27D2" w:rsidRPr="007D5495" w:rsidRDefault="00CD27D2" w:rsidP="00153789">
            <w:pPr>
              <w:pStyle w:val="ConsPlusNormal"/>
              <w:widowControl/>
              <w:ind w:firstLine="0"/>
              <w:rPr>
                <w:rFonts w:ascii="Times New Roman" w:hAnsi="Times New Roman" w:cs="Times New Roman"/>
                <w:sz w:val="28"/>
                <w:szCs w:val="28"/>
              </w:rPr>
            </w:pPr>
            <w:r w:rsidRPr="007D5495">
              <w:rPr>
                <w:rFonts w:ascii="Times New Roman" w:hAnsi="Times New Roman" w:cs="Times New Roman"/>
                <w:sz w:val="28"/>
                <w:szCs w:val="28"/>
              </w:rPr>
              <w:t xml:space="preserve">ремонт внутридомовых систем: отопления, горячего и   </w:t>
            </w:r>
            <w:r w:rsidRPr="007D5495">
              <w:rPr>
                <w:rFonts w:ascii="Times New Roman" w:hAnsi="Times New Roman" w:cs="Times New Roman"/>
                <w:sz w:val="28"/>
                <w:szCs w:val="28"/>
              </w:rPr>
              <w:br/>
              <w:t xml:space="preserve">холодного водоснабжения, водоотведения,              </w:t>
            </w:r>
            <w:r w:rsidRPr="007D5495">
              <w:rPr>
                <w:rFonts w:ascii="Times New Roman" w:hAnsi="Times New Roman" w:cs="Times New Roman"/>
                <w:sz w:val="28"/>
                <w:szCs w:val="28"/>
              </w:rPr>
              <w:br/>
              <w:t>электроснабжения</w:t>
            </w:r>
            <w:r w:rsidR="00CB1662" w:rsidRPr="007D5495">
              <w:rPr>
                <w:rFonts w:ascii="Times New Roman" w:hAnsi="Times New Roman" w:cs="Times New Roman"/>
                <w:sz w:val="28"/>
                <w:szCs w:val="28"/>
              </w:rPr>
              <w:t>, пожарной сигнализации</w:t>
            </w:r>
            <w:r w:rsidRPr="007D5495">
              <w:rPr>
                <w:rFonts w:ascii="Times New Roman" w:hAnsi="Times New Roman" w:cs="Times New Roman"/>
                <w:sz w:val="28"/>
                <w:szCs w:val="28"/>
              </w:rPr>
              <w:t xml:space="preserve">                                     </w:t>
            </w:r>
          </w:p>
        </w:tc>
        <w:tc>
          <w:tcPr>
            <w:tcW w:w="1026" w:type="dxa"/>
            <w:tcBorders>
              <w:top w:val="single" w:sz="4" w:space="0" w:color="auto"/>
              <w:left w:val="single" w:sz="6" w:space="0" w:color="auto"/>
              <w:bottom w:val="single" w:sz="6" w:space="0" w:color="auto"/>
              <w:right w:val="single" w:sz="6" w:space="0" w:color="auto"/>
            </w:tcBorders>
          </w:tcPr>
          <w:p w:rsidR="00CD27D2" w:rsidRPr="007D5495" w:rsidRDefault="00CD27D2" w:rsidP="00153789">
            <w:pPr>
              <w:pStyle w:val="ConsPlusNormal"/>
              <w:widowControl/>
              <w:ind w:firstLine="0"/>
              <w:rPr>
                <w:rFonts w:ascii="Times New Roman" w:hAnsi="Times New Roman" w:cs="Times New Roman"/>
                <w:sz w:val="28"/>
                <w:szCs w:val="28"/>
              </w:rPr>
            </w:pPr>
            <w:r w:rsidRPr="007D5495">
              <w:rPr>
                <w:rFonts w:ascii="Times New Roman" w:hAnsi="Times New Roman" w:cs="Times New Roman"/>
                <w:sz w:val="28"/>
                <w:szCs w:val="28"/>
              </w:rPr>
              <w:t xml:space="preserve">2  </w:t>
            </w:r>
          </w:p>
        </w:tc>
      </w:tr>
      <w:tr w:rsidR="00CD27D2" w:rsidRPr="007D5495" w:rsidTr="009602B8">
        <w:trPr>
          <w:cantSplit/>
          <w:trHeight w:val="240"/>
        </w:trPr>
        <w:tc>
          <w:tcPr>
            <w:tcW w:w="1985" w:type="dxa"/>
            <w:vMerge/>
            <w:tcBorders>
              <w:top w:val="nil"/>
              <w:left w:val="single" w:sz="6" w:space="0" w:color="auto"/>
              <w:bottom w:val="nil"/>
              <w:right w:val="single" w:sz="6" w:space="0" w:color="auto"/>
            </w:tcBorders>
          </w:tcPr>
          <w:p w:rsidR="00CD27D2" w:rsidRPr="007D5495" w:rsidRDefault="00CD27D2" w:rsidP="00153789">
            <w:pPr>
              <w:pStyle w:val="ConsPlusNormal"/>
              <w:widowControl/>
              <w:ind w:firstLine="0"/>
              <w:rPr>
                <w:rFonts w:ascii="Times New Roman" w:hAnsi="Times New Roman" w:cs="Times New Roman"/>
                <w:sz w:val="28"/>
                <w:szCs w:val="28"/>
              </w:rPr>
            </w:pPr>
          </w:p>
        </w:tc>
        <w:tc>
          <w:tcPr>
            <w:tcW w:w="7195" w:type="dxa"/>
            <w:tcBorders>
              <w:top w:val="single" w:sz="6" w:space="0" w:color="auto"/>
              <w:left w:val="single" w:sz="6" w:space="0" w:color="auto"/>
              <w:bottom w:val="single" w:sz="6" w:space="0" w:color="auto"/>
              <w:right w:val="single" w:sz="6" w:space="0" w:color="auto"/>
            </w:tcBorders>
          </w:tcPr>
          <w:p w:rsidR="00CD27D2" w:rsidRPr="007D5495" w:rsidRDefault="00CD27D2" w:rsidP="00153789">
            <w:pPr>
              <w:pStyle w:val="ConsPlusNormal"/>
              <w:widowControl/>
              <w:ind w:firstLine="0"/>
              <w:rPr>
                <w:rFonts w:ascii="Times New Roman" w:hAnsi="Times New Roman" w:cs="Times New Roman"/>
                <w:sz w:val="28"/>
                <w:szCs w:val="28"/>
              </w:rPr>
            </w:pPr>
            <w:r w:rsidRPr="007D5495">
              <w:rPr>
                <w:rFonts w:ascii="Times New Roman" w:hAnsi="Times New Roman" w:cs="Times New Roman"/>
                <w:sz w:val="28"/>
                <w:szCs w:val="28"/>
              </w:rPr>
              <w:t xml:space="preserve">ремонт конструктивных элементов жилого дома          </w:t>
            </w:r>
          </w:p>
        </w:tc>
        <w:tc>
          <w:tcPr>
            <w:tcW w:w="1026" w:type="dxa"/>
            <w:tcBorders>
              <w:top w:val="single" w:sz="6" w:space="0" w:color="auto"/>
              <w:left w:val="single" w:sz="6" w:space="0" w:color="auto"/>
              <w:bottom w:val="single" w:sz="6" w:space="0" w:color="auto"/>
              <w:right w:val="single" w:sz="6" w:space="0" w:color="auto"/>
            </w:tcBorders>
          </w:tcPr>
          <w:p w:rsidR="00CD27D2" w:rsidRPr="007D5495" w:rsidRDefault="00CD27D2" w:rsidP="00153789">
            <w:pPr>
              <w:pStyle w:val="ConsPlusNormal"/>
              <w:widowControl/>
              <w:ind w:firstLine="0"/>
              <w:rPr>
                <w:rFonts w:ascii="Times New Roman" w:hAnsi="Times New Roman" w:cs="Times New Roman"/>
                <w:sz w:val="28"/>
                <w:szCs w:val="28"/>
              </w:rPr>
            </w:pPr>
            <w:r w:rsidRPr="007D5495">
              <w:rPr>
                <w:rFonts w:ascii="Times New Roman" w:hAnsi="Times New Roman" w:cs="Times New Roman"/>
                <w:sz w:val="28"/>
                <w:szCs w:val="28"/>
              </w:rPr>
              <w:t xml:space="preserve">3  </w:t>
            </w:r>
          </w:p>
        </w:tc>
      </w:tr>
      <w:tr w:rsidR="00CD27D2" w:rsidRPr="007D5495" w:rsidTr="00A1548B">
        <w:trPr>
          <w:cantSplit/>
          <w:trHeight w:val="240"/>
        </w:trPr>
        <w:tc>
          <w:tcPr>
            <w:tcW w:w="1985" w:type="dxa"/>
            <w:vMerge/>
            <w:tcBorders>
              <w:top w:val="nil"/>
              <w:left w:val="single" w:sz="6" w:space="0" w:color="auto"/>
              <w:bottom w:val="single" w:sz="6" w:space="0" w:color="auto"/>
              <w:right w:val="single" w:sz="6" w:space="0" w:color="auto"/>
            </w:tcBorders>
          </w:tcPr>
          <w:p w:rsidR="00CD27D2" w:rsidRPr="007D5495" w:rsidRDefault="00CD27D2" w:rsidP="00153789">
            <w:pPr>
              <w:pStyle w:val="ConsPlusNormal"/>
              <w:widowControl/>
              <w:ind w:firstLine="0"/>
              <w:rPr>
                <w:rFonts w:ascii="Times New Roman" w:hAnsi="Times New Roman" w:cs="Times New Roman"/>
                <w:sz w:val="28"/>
                <w:szCs w:val="28"/>
              </w:rPr>
            </w:pPr>
          </w:p>
        </w:tc>
        <w:tc>
          <w:tcPr>
            <w:tcW w:w="7195" w:type="dxa"/>
            <w:tcBorders>
              <w:top w:val="single" w:sz="6" w:space="0" w:color="auto"/>
              <w:left w:val="single" w:sz="6" w:space="0" w:color="auto"/>
              <w:bottom w:val="single" w:sz="6" w:space="0" w:color="auto"/>
              <w:right w:val="single" w:sz="6" w:space="0" w:color="auto"/>
            </w:tcBorders>
          </w:tcPr>
          <w:p w:rsidR="00CD27D2" w:rsidRPr="007D5495" w:rsidRDefault="00CD27D2" w:rsidP="00565FF8">
            <w:pPr>
              <w:pStyle w:val="ConsPlusNormal"/>
              <w:widowControl/>
              <w:ind w:firstLine="0"/>
              <w:rPr>
                <w:rFonts w:ascii="Times New Roman" w:hAnsi="Times New Roman" w:cs="Times New Roman"/>
                <w:sz w:val="28"/>
                <w:szCs w:val="28"/>
              </w:rPr>
            </w:pPr>
            <w:r w:rsidRPr="007D5495">
              <w:rPr>
                <w:rFonts w:ascii="Times New Roman" w:hAnsi="Times New Roman" w:cs="Times New Roman"/>
                <w:sz w:val="28"/>
                <w:szCs w:val="28"/>
              </w:rPr>
              <w:t xml:space="preserve">ремонт </w:t>
            </w:r>
            <w:r w:rsidR="00CB1662" w:rsidRPr="007D5495">
              <w:rPr>
                <w:rFonts w:ascii="Times New Roman" w:hAnsi="Times New Roman" w:cs="Times New Roman"/>
                <w:sz w:val="28"/>
                <w:szCs w:val="28"/>
              </w:rPr>
              <w:t xml:space="preserve">подъездов, фасада, </w:t>
            </w:r>
            <w:proofErr w:type="spellStart"/>
            <w:r w:rsidR="00CB1662" w:rsidRPr="007D5495">
              <w:rPr>
                <w:rFonts w:ascii="Times New Roman" w:hAnsi="Times New Roman" w:cs="Times New Roman"/>
                <w:sz w:val="28"/>
                <w:szCs w:val="28"/>
              </w:rPr>
              <w:t>отмостки</w:t>
            </w:r>
            <w:proofErr w:type="spellEnd"/>
            <w:r w:rsidR="00CB1662" w:rsidRPr="007D5495">
              <w:rPr>
                <w:rFonts w:ascii="Times New Roman" w:hAnsi="Times New Roman" w:cs="Times New Roman"/>
                <w:sz w:val="28"/>
                <w:szCs w:val="28"/>
              </w:rPr>
              <w:t>, благоустройство дворовой территории</w:t>
            </w:r>
            <w:r w:rsidRPr="007D5495">
              <w:rPr>
                <w:rFonts w:ascii="Times New Roman" w:hAnsi="Times New Roman" w:cs="Times New Roman"/>
                <w:sz w:val="28"/>
                <w:szCs w:val="28"/>
              </w:rPr>
              <w:t xml:space="preserve"> </w:t>
            </w:r>
          </w:p>
        </w:tc>
        <w:tc>
          <w:tcPr>
            <w:tcW w:w="1026" w:type="dxa"/>
            <w:tcBorders>
              <w:top w:val="single" w:sz="6" w:space="0" w:color="auto"/>
              <w:left w:val="single" w:sz="6" w:space="0" w:color="auto"/>
              <w:bottom w:val="single" w:sz="6" w:space="0" w:color="auto"/>
              <w:right w:val="single" w:sz="6" w:space="0" w:color="auto"/>
            </w:tcBorders>
          </w:tcPr>
          <w:p w:rsidR="00CD27D2" w:rsidRPr="007D5495" w:rsidRDefault="00CD27D2" w:rsidP="00153789">
            <w:pPr>
              <w:pStyle w:val="ConsPlusNormal"/>
              <w:widowControl/>
              <w:ind w:firstLine="0"/>
              <w:rPr>
                <w:rFonts w:ascii="Times New Roman" w:hAnsi="Times New Roman" w:cs="Times New Roman"/>
                <w:sz w:val="28"/>
                <w:szCs w:val="28"/>
              </w:rPr>
            </w:pPr>
            <w:r w:rsidRPr="007D5495">
              <w:rPr>
                <w:rFonts w:ascii="Times New Roman" w:hAnsi="Times New Roman" w:cs="Times New Roman"/>
                <w:sz w:val="28"/>
                <w:szCs w:val="28"/>
              </w:rPr>
              <w:t xml:space="preserve">1  </w:t>
            </w:r>
          </w:p>
        </w:tc>
      </w:tr>
      <w:tr w:rsidR="00CD27D2" w:rsidRPr="007D5495" w:rsidTr="00A1548B">
        <w:trPr>
          <w:cantSplit/>
          <w:trHeight w:val="240"/>
        </w:trPr>
        <w:tc>
          <w:tcPr>
            <w:tcW w:w="1985" w:type="dxa"/>
            <w:vMerge w:val="restart"/>
            <w:tcBorders>
              <w:top w:val="single" w:sz="6" w:space="0" w:color="auto"/>
              <w:left w:val="single" w:sz="6" w:space="0" w:color="auto"/>
              <w:bottom w:val="nil"/>
              <w:right w:val="single" w:sz="6" w:space="0" w:color="auto"/>
            </w:tcBorders>
          </w:tcPr>
          <w:p w:rsidR="00CD27D2" w:rsidRPr="007D5495" w:rsidRDefault="00CD27D2" w:rsidP="00A1548B">
            <w:pPr>
              <w:pStyle w:val="ConsPlusNormal"/>
              <w:widowControl/>
              <w:ind w:firstLine="0"/>
              <w:rPr>
                <w:rFonts w:ascii="Times New Roman" w:hAnsi="Times New Roman" w:cs="Times New Roman"/>
                <w:sz w:val="28"/>
                <w:szCs w:val="28"/>
              </w:rPr>
            </w:pPr>
            <w:r w:rsidRPr="007D5495">
              <w:rPr>
                <w:rFonts w:ascii="Times New Roman" w:hAnsi="Times New Roman" w:cs="Times New Roman"/>
                <w:sz w:val="28"/>
                <w:szCs w:val="28"/>
              </w:rPr>
              <w:t xml:space="preserve">Наличие </w:t>
            </w:r>
            <w:r w:rsidR="00A1548B">
              <w:rPr>
                <w:rFonts w:ascii="Times New Roman" w:hAnsi="Times New Roman" w:cs="Times New Roman"/>
                <w:sz w:val="28"/>
                <w:szCs w:val="28"/>
              </w:rPr>
              <w:t>просроченной</w:t>
            </w:r>
            <w:r w:rsidRPr="007D5495">
              <w:rPr>
                <w:rFonts w:ascii="Times New Roman" w:hAnsi="Times New Roman" w:cs="Times New Roman"/>
                <w:sz w:val="28"/>
                <w:szCs w:val="28"/>
              </w:rPr>
              <w:br/>
              <w:t xml:space="preserve">дебиторской  </w:t>
            </w:r>
            <w:r w:rsidRPr="007D5495">
              <w:rPr>
                <w:rFonts w:ascii="Times New Roman" w:hAnsi="Times New Roman" w:cs="Times New Roman"/>
                <w:sz w:val="28"/>
                <w:szCs w:val="28"/>
              </w:rPr>
              <w:br/>
              <w:t>задолженности</w:t>
            </w:r>
            <w:r w:rsidR="006D5143">
              <w:rPr>
                <w:rFonts w:ascii="Times New Roman" w:hAnsi="Times New Roman" w:cs="Times New Roman"/>
                <w:sz w:val="28"/>
                <w:szCs w:val="28"/>
              </w:rPr>
              <w:t xml:space="preserve"> за </w:t>
            </w:r>
            <w:proofErr w:type="spellStart"/>
            <w:proofErr w:type="gramStart"/>
            <w:r w:rsidR="006D5143">
              <w:rPr>
                <w:rFonts w:ascii="Times New Roman" w:hAnsi="Times New Roman" w:cs="Times New Roman"/>
                <w:sz w:val="28"/>
                <w:szCs w:val="28"/>
              </w:rPr>
              <w:t>жилищно</w:t>
            </w:r>
            <w:proofErr w:type="spellEnd"/>
            <w:r w:rsidR="006D5143">
              <w:rPr>
                <w:rFonts w:ascii="Times New Roman" w:hAnsi="Times New Roman" w:cs="Times New Roman"/>
                <w:sz w:val="28"/>
                <w:szCs w:val="28"/>
              </w:rPr>
              <w:t xml:space="preserve"> – коммунальные</w:t>
            </w:r>
            <w:proofErr w:type="gramEnd"/>
            <w:r w:rsidR="006D5143">
              <w:rPr>
                <w:rFonts w:ascii="Times New Roman" w:hAnsi="Times New Roman" w:cs="Times New Roman"/>
                <w:sz w:val="28"/>
                <w:szCs w:val="28"/>
              </w:rPr>
              <w:t xml:space="preserve"> услуги </w:t>
            </w:r>
            <w:r w:rsidRPr="007D5495">
              <w:rPr>
                <w:rFonts w:ascii="Times New Roman" w:hAnsi="Times New Roman" w:cs="Times New Roman"/>
                <w:sz w:val="28"/>
                <w:szCs w:val="28"/>
              </w:rPr>
              <w:br/>
              <w:t xml:space="preserve">по дому </w:t>
            </w:r>
          </w:p>
        </w:tc>
        <w:tc>
          <w:tcPr>
            <w:tcW w:w="7195" w:type="dxa"/>
            <w:tcBorders>
              <w:top w:val="single" w:sz="6" w:space="0" w:color="auto"/>
              <w:left w:val="single" w:sz="6" w:space="0" w:color="auto"/>
              <w:bottom w:val="single" w:sz="6" w:space="0" w:color="auto"/>
              <w:right w:val="single" w:sz="6" w:space="0" w:color="auto"/>
            </w:tcBorders>
            <w:vAlign w:val="center"/>
          </w:tcPr>
          <w:p w:rsidR="00A1548B" w:rsidRDefault="00A1548B" w:rsidP="00A1548B">
            <w:pPr>
              <w:pStyle w:val="ConsPlusNormal"/>
              <w:widowControl/>
              <w:ind w:firstLine="0"/>
              <w:rPr>
                <w:rFonts w:ascii="Times New Roman" w:hAnsi="Times New Roman" w:cs="Times New Roman"/>
                <w:sz w:val="28"/>
                <w:szCs w:val="28"/>
              </w:rPr>
            </w:pPr>
          </w:p>
          <w:p w:rsidR="00CD27D2" w:rsidRPr="007D5495" w:rsidRDefault="00A1548B" w:rsidP="00A1548B">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Задолженность имеется</w:t>
            </w:r>
          </w:p>
        </w:tc>
        <w:tc>
          <w:tcPr>
            <w:tcW w:w="1026" w:type="dxa"/>
            <w:tcBorders>
              <w:top w:val="single" w:sz="6" w:space="0" w:color="auto"/>
              <w:left w:val="single" w:sz="6" w:space="0" w:color="auto"/>
              <w:bottom w:val="single" w:sz="6" w:space="0" w:color="auto"/>
              <w:right w:val="single" w:sz="6" w:space="0" w:color="auto"/>
            </w:tcBorders>
            <w:vAlign w:val="center"/>
          </w:tcPr>
          <w:p w:rsidR="00CD27D2" w:rsidRPr="007D5495" w:rsidRDefault="00A1548B" w:rsidP="00A1548B">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1</w:t>
            </w:r>
          </w:p>
        </w:tc>
      </w:tr>
      <w:tr w:rsidR="00A1548B" w:rsidRPr="007D5495" w:rsidTr="00A1548B">
        <w:trPr>
          <w:cantSplit/>
          <w:trHeight w:val="659"/>
        </w:trPr>
        <w:tc>
          <w:tcPr>
            <w:tcW w:w="1985" w:type="dxa"/>
            <w:vMerge/>
            <w:tcBorders>
              <w:top w:val="nil"/>
              <w:left w:val="single" w:sz="6" w:space="0" w:color="auto"/>
              <w:bottom w:val="single" w:sz="4" w:space="0" w:color="auto"/>
              <w:right w:val="single" w:sz="6" w:space="0" w:color="auto"/>
            </w:tcBorders>
          </w:tcPr>
          <w:p w:rsidR="00A1548B" w:rsidRPr="007D5495" w:rsidRDefault="00A1548B" w:rsidP="00153789">
            <w:pPr>
              <w:pStyle w:val="ConsPlusNormal"/>
              <w:widowControl/>
              <w:ind w:firstLine="0"/>
              <w:rPr>
                <w:rFonts w:ascii="Times New Roman" w:hAnsi="Times New Roman" w:cs="Times New Roman"/>
                <w:sz w:val="28"/>
                <w:szCs w:val="28"/>
              </w:rPr>
            </w:pPr>
          </w:p>
        </w:tc>
        <w:tc>
          <w:tcPr>
            <w:tcW w:w="7195" w:type="dxa"/>
            <w:tcBorders>
              <w:top w:val="single" w:sz="6" w:space="0" w:color="auto"/>
              <w:left w:val="single" w:sz="6" w:space="0" w:color="auto"/>
              <w:bottom w:val="single" w:sz="4" w:space="0" w:color="auto"/>
              <w:right w:val="single" w:sz="6" w:space="0" w:color="auto"/>
            </w:tcBorders>
            <w:vAlign w:val="center"/>
          </w:tcPr>
          <w:p w:rsidR="00A1548B" w:rsidRPr="007D5495" w:rsidRDefault="00A1548B" w:rsidP="00A1548B">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Задолженности нет</w:t>
            </w:r>
          </w:p>
          <w:p w:rsidR="00A1548B" w:rsidRPr="007D5495" w:rsidRDefault="00A1548B" w:rsidP="00A1548B">
            <w:pPr>
              <w:pStyle w:val="ConsPlusNormal"/>
              <w:rPr>
                <w:rFonts w:ascii="Times New Roman" w:hAnsi="Times New Roman" w:cs="Times New Roman"/>
                <w:sz w:val="28"/>
                <w:szCs w:val="28"/>
              </w:rPr>
            </w:pPr>
          </w:p>
        </w:tc>
        <w:tc>
          <w:tcPr>
            <w:tcW w:w="1026" w:type="dxa"/>
            <w:tcBorders>
              <w:top w:val="single" w:sz="6" w:space="0" w:color="auto"/>
              <w:left w:val="single" w:sz="6" w:space="0" w:color="auto"/>
              <w:bottom w:val="single" w:sz="4" w:space="0" w:color="auto"/>
              <w:right w:val="single" w:sz="6" w:space="0" w:color="auto"/>
            </w:tcBorders>
            <w:vAlign w:val="center"/>
          </w:tcPr>
          <w:p w:rsidR="00A1548B" w:rsidRPr="007D5495" w:rsidRDefault="00A1548B" w:rsidP="00A1548B">
            <w:pPr>
              <w:pStyle w:val="ConsPlusNormal"/>
              <w:widowControl/>
              <w:ind w:firstLine="0"/>
              <w:rPr>
                <w:rFonts w:ascii="Times New Roman" w:hAnsi="Times New Roman" w:cs="Times New Roman"/>
                <w:sz w:val="28"/>
                <w:szCs w:val="28"/>
              </w:rPr>
            </w:pPr>
            <w:r w:rsidRPr="007D5495">
              <w:rPr>
                <w:rFonts w:ascii="Times New Roman" w:hAnsi="Times New Roman" w:cs="Times New Roman"/>
                <w:sz w:val="28"/>
                <w:szCs w:val="28"/>
              </w:rPr>
              <w:t>2</w:t>
            </w:r>
          </w:p>
          <w:p w:rsidR="00A1548B" w:rsidRPr="007D5495" w:rsidRDefault="00A1548B" w:rsidP="00A1548B">
            <w:pPr>
              <w:pStyle w:val="ConsPlusNormal"/>
              <w:rPr>
                <w:rFonts w:ascii="Times New Roman" w:hAnsi="Times New Roman" w:cs="Times New Roman"/>
                <w:sz w:val="28"/>
                <w:szCs w:val="28"/>
              </w:rPr>
            </w:pPr>
          </w:p>
        </w:tc>
      </w:tr>
    </w:tbl>
    <w:p w:rsidR="00CD27D2" w:rsidRPr="007D5495" w:rsidRDefault="00CD27D2" w:rsidP="00CD27D2">
      <w:pPr>
        <w:pStyle w:val="ConsPlusNormal"/>
        <w:widowControl/>
        <w:ind w:firstLine="0"/>
        <w:jc w:val="center"/>
        <w:outlineLvl w:val="1"/>
        <w:rPr>
          <w:rFonts w:ascii="Times New Roman" w:hAnsi="Times New Roman" w:cs="Times New Roman"/>
          <w:sz w:val="28"/>
          <w:szCs w:val="28"/>
        </w:rPr>
      </w:pPr>
    </w:p>
    <w:p w:rsidR="00CD27D2" w:rsidRPr="007D5495" w:rsidRDefault="00CD27D2" w:rsidP="00CD27D2">
      <w:pPr>
        <w:pStyle w:val="ConsPlusNormal"/>
        <w:widowControl/>
        <w:ind w:firstLine="540"/>
        <w:jc w:val="both"/>
        <w:outlineLvl w:val="1"/>
        <w:rPr>
          <w:rFonts w:ascii="Times New Roman" w:hAnsi="Times New Roman" w:cs="Times New Roman"/>
          <w:sz w:val="28"/>
          <w:szCs w:val="28"/>
        </w:rPr>
      </w:pPr>
      <w:r w:rsidRPr="007D5495">
        <w:rPr>
          <w:rFonts w:ascii="Times New Roman" w:hAnsi="Times New Roman" w:cs="Times New Roman"/>
          <w:sz w:val="28"/>
          <w:szCs w:val="28"/>
        </w:rPr>
        <w:t>Очередь объекта в адресном перечне домов, где будет осуществляться капитальный ремонт, определяется по сумме баллов, набранной домом</w:t>
      </w:r>
      <w:r w:rsidR="00A1548B">
        <w:rPr>
          <w:rFonts w:ascii="Times New Roman" w:hAnsi="Times New Roman" w:cs="Times New Roman"/>
          <w:sz w:val="28"/>
          <w:szCs w:val="28"/>
        </w:rPr>
        <w:t>.</w:t>
      </w:r>
    </w:p>
    <w:p w:rsidR="00B76741" w:rsidRDefault="00B26E62" w:rsidP="00DA5FD0">
      <w:pPr>
        <w:pStyle w:val="ConsPlusNormal"/>
        <w:widowControl/>
        <w:ind w:firstLine="540"/>
        <w:jc w:val="both"/>
        <w:outlineLvl w:val="1"/>
        <w:rPr>
          <w:rFonts w:ascii="Times New Roman" w:hAnsi="Times New Roman" w:cs="Times New Roman"/>
          <w:sz w:val="28"/>
          <w:szCs w:val="28"/>
        </w:rPr>
      </w:pPr>
      <w:r w:rsidRPr="007D5495">
        <w:rPr>
          <w:rFonts w:ascii="Times New Roman" w:hAnsi="Times New Roman" w:cs="Times New Roman"/>
          <w:sz w:val="28"/>
          <w:szCs w:val="28"/>
        </w:rPr>
        <w:t xml:space="preserve">1.4. </w:t>
      </w:r>
      <w:r w:rsidR="00BE2779" w:rsidRPr="007D5495">
        <w:rPr>
          <w:rFonts w:ascii="Times New Roman" w:hAnsi="Times New Roman" w:cs="Times New Roman"/>
          <w:sz w:val="28"/>
          <w:szCs w:val="28"/>
        </w:rPr>
        <w:t>Адресный перечень домов, признанных непригодными для проживания (ветхими), где будет осуществляться капитальный ремонт, ф</w:t>
      </w:r>
      <w:r w:rsidR="00755797">
        <w:rPr>
          <w:rFonts w:ascii="Times New Roman" w:hAnsi="Times New Roman" w:cs="Times New Roman"/>
          <w:sz w:val="28"/>
          <w:szCs w:val="28"/>
        </w:rPr>
        <w:t>ормируется без учёта критериев, данный перечень формируется отдельно.</w:t>
      </w:r>
    </w:p>
    <w:sectPr w:rsidR="00B76741" w:rsidSect="00F55247">
      <w:pgSz w:w="11906" w:h="16838" w:code="9"/>
      <w:pgMar w:top="1134"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FD3" w:rsidRDefault="00E11FD3" w:rsidP="00A1548B">
      <w:pPr>
        <w:spacing w:after="0" w:line="240" w:lineRule="auto"/>
      </w:pPr>
      <w:r>
        <w:separator/>
      </w:r>
    </w:p>
  </w:endnote>
  <w:endnote w:type="continuationSeparator" w:id="1">
    <w:p w:rsidR="00E11FD3" w:rsidRDefault="00E11FD3" w:rsidP="00A15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FD3" w:rsidRDefault="00E11FD3" w:rsidP="00A1548B">
      <w:pPr>
        <w:spacing w:after="0" w:line="240" w:lineRule="auto"/>
      </w:pPr>
      <w:r>
        <w:separator/>
      </w:r>
    </w:p>
  </w:footnote>
  <w:footnote w:type="continuationSeparator" w:id="1">
    <w:p w:rsidR="00E11FD3" w:rsidRDefault="00E11FD3" w:rsidP="00A154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52E94"/>
    <w:multiLevelType w:val="hybridMultilevel"/>
    <w:tmpl w:val="1164A4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D27D2"/>
    <w:rsid w:val="00014709"/>
    <w:rsid w:val="00017173"/>
    <w:rsid w:val="00033F32"/>
    <w:rsid w:val="000340B2"/>
    <w:rsid w:val="00040DD6"/>
    <w:rsid w:val="0006687A"/>
    <w:rsid w:val="00067F3C"/>
    <w:rsid w:val="00073F45"/>
    <w:rsid w:val="00075F4F"/>
    <w:rsid w:val="000772BB"/>
    <w:rsid w:val="000A63D5"/>
    <w:rsid w:val="000C0400"/>
    <w:rsid w:val="000D4266"/>
    <w:rsid w:val="000F75E0"/>
    <w:rsid w:val="0010279D"/>
    <w:rsid w:val="0010356F"/>
    <w:rsid w:val="00114B3D"/>
    <w:rsid w:val="00141B2A"/>
    <w:rsid w:val="00153484"/>
    <w:rsid w:val="00163F0F"/>
    <w:rsid w:val="00171158"/>
    <w:rsid w:val="00173F89"/>
    <w:rsid w:val="001871CA"/>
    <w:rsid w:val="001926FE"/>
    <w:rsid w:val="001F3534"/>
    <w:rsid w:val="00206F4B"/>
    <w:rsid w:val="00207698"/>
    <w:rsid w:val="002107E2"/>
    <w:rsid w:val="00223AC3"/>
    <w:rsid w:val="00233121"/>
    <w:rsid w:val="002512DE"/>
    <w:rsid w:val="002551A0"/>
    <w:rsid w:val="00275141"/>
    <w:rsid w:val="00280FDC"/>
    <w:rsid w:val="00285A05"/>
    <w:rsid w:val="00295B18"/>
    <w:rsid w:val="00296D9B"/>
    <w:rsid w:val="002C6DAE"/>
    <w:rsid w:val="002E429F"/>
    <w:rsid w:val="002E5EBD"/>
    <w:rsid w:val="00301016"/>
    <w:rsid w:val="00301413"/>
    <w:rsid w:val="00305DD5"/>
    <w:rsid w:val="003066E5"/>
    <w:rsid w:val="00325388"/>
    <w:rsid w:val="00363631"/>
    <w:rsid w:val="0038464C"/>
    <w:rsid w:val="00390F0A"/>
    <w:rsid w:val="003A4FF9"/>
    <w:rsid w:val="003C3F29"/>
    <w:rsid w:val="003E79E3"/>
    <w:rsid w:val="003F0171"/>
    <w:rsid w:val="00404F8A"/>
    <w:rsid w:val="0040526A"/>
    <w:rsid w:val="00417F20"/>
    <w:rsid w:val="00431B41"/>
    <w:rsid w:val="00450561"/>
    <w:rsid w:val="00496968"/>
    <w:rsid w:val="004A2BB9"/>
    <w:rsid w:val="004A72D6"/>
    <w:rsid w:val="004B6EF5"/>
    <w:rsid w:val="004C5198"/>
    <w:rsid w:val="004D3D40"/>
    <w:rsid w:val="0050755B"/>
    <w:rsid w:val="005576F6"/>
    <w:rsid w:val="00565FF8"/>
    <w:rsid w:val="005941B1"/>
    <w:rsid w:val="005A056E"/>
    <w:rsid w:val="005D0949"/>
    <w:rsid w:val="005E1B83"/>
    <w:rsid w:val="00620B6D"/>
    <w:rsid w:val="00620C6B"/>
    <w:rsid w:val="006349D1"/>
    <w:rsid w:val="00667076"/>
    <w:rsid w:val="00677B87"/>
    <w:rsid w:val="006910F6"/>
    <w:rsid w:val="006A4180"/>
    <w:rsid w:val="006C2F4A"/>
    <w:rsid w:val="006D3DBA"/>
    <w:rsid w:val="006D5143"/>
    <w:rsid w:val="00702620"/>
    <w:rsid w:val="00707AFA"/>
    <w:rsid w:val="00716CF8"/>
    <w:rsid w:val="00720E45"/>
    <w:rsid w:val="00733DF2"/>
    <w:rsid w:val="00750632"/>
    <w:rsid w:val="007545D0"/>
    <w:rsid w:val="00755797"/>
    <w:rsid w:val="00761419"/>
    <w:rsid w:val="0077420D"/>
    <w:rsid w:val="00780242"/>
    <w:rsid w:val="007A0A22"/>
    <w:rsid w:val="007B4DBE"/>
    <w:rsid w:val="007C5524"/>
    <w:rsid w:val="007D5495"/>
    <w:rsid w:val="007D77F1"/>
    <w:rsid w:val="007E4822"/>
    <w:rsid w:val="00813932"/>
    <w:rsid w:val="00817D79"/>
    <w:rsid w:val="00832770"/>
    <w:rsid w:val="00840D31"/>
    <w:rsid w:val="00843926"/>
    <w:rsid w:val="00846E38"/>
    <w:rsid w:val="00847E92"/>
    <w:rsid w:val="00853BEA"/>
    <w:rsid w:val="00856936"/>
    <w:rsid w:val="008619B0"/>
    <w:rsid w:val="00865CA2"/>
    <w:rsid w:val="00881960"/>
    <w:rsid w:val="008837DA"/>
    <w:rsid w:val="00884542"/>
    <w:rsid w:val="008B0212"/>
    <w:rsid w:val="008C0941"/>
    <w:rsid w:val="008D4DB5"/>
    <w:rsid w:val="008D6801"/>
    <w:rsid w:val="008D7D6B"/>
    <w:rsid w:val="008E03AD"/>
    <w:rsid w:val="008F1D57"/>
    <w:rsid w:val="00901379"/>
    <w:rsid w:val="00915C74"/>
    <w:rsid w:val="009222CA"/>
    <w:rsid w:val="0094114C"/>
    <w:rsid w:val="009503D4"/>
    <w:rsid w:val="009602B8"/>
    <w:rsid w:val="00962AFD"/>
    <w:rsid w:val="0098363B"/>
    <w:rsid w:val="00994F68"/>
    <w:rsid w:val="00996F25"/>
    <w:rsid w:val="009D16DC"/>
    <w:rsid w:val="009E4AE9"/>
    <w:rsid w:val="009F00A4"/>
    <w:rsid w:val="009F2E31"/>
    <w:rsid w:val="00A01031"/>
    <w:rsid w:val="00A05128"/>
    <w:rsid w:val="00A119C5"/>
    <w:rsid w:val="00A13E9A"/>
    <w:rsid w:val="00A1548B"/>
    <w:rsid w:val="00A20E4A"/>
    <w:rsid w:val="00A30387"/>
    <w:rsid w:val="00A33D90"/>
    <w:rsid w:val="00A36157"/>
    <w:rsid w:val="00A51BFD"/>
    <w:rsid w:val="00A65A5E"/>
    <w:rsid w:val="00A71130"/>
    <w:rsid w:val="00A95EB2"/>
    <w:rsid w:val="00A97757"/>
    <w:rsid w:val="00AB5B0D"/>
    <w:rsid w:val="00AB6DD8"/>
    <w:rsid w:val="00AF0800"/>
    <w:rsid w:val="00AF45E0"/>
    <w:rsid w:val="00B242A0"/>
    <w:rsid w:val="00B26E62"/>
    <w:rsid w:val="00B45E1A"/>
    <w:rsid w:val="00B66465"/>
    <w:rsid w:val="00B70E04"/>
    <w:rsid w:val="00B76741"/>
    <w:rsid w:val="00B81370"/>
    <w:rsid w:val="00B83CE6"/>
    <w:rsid w:val="00B91D18"/>
    <w:rsid w:val="00BB4676"/>
    <w:rsid w:val="00BB4C61"/>
    <w:rsid w:val="00BC054E"/>
    <w:rsid w:val="00BC4503"/>
    <w:rsid w:val="00BC49F1"/>
    <w:rsid w:val="00BC67AB"/>
    <w:rsid w:val="00BE2779"/>
    <w:rsid w:val="00BE301B"/>
    <w:rsid w:val="00BE6832"/>
    <w:rsid w:val="00C23A7A"/>
    <w:rsid w:val="00C3334A"/>
    <w:rsid w:val="00C53AA6"/>
    <w:rsid w:val="00C87664"/>
    <w:rsid w:val="00C91556"/>
    <w:rsid w:val="00CA1770"/>
    <w:rsid w:val="00CB1662"/>
    <w:rsid w:val="00CD27D2"/>
    <w:rsid w:val="00CD4170"/>
    <w:rsid w:val="00CE4E0C"/>
    <w:rsid w:val="00CF2475"/>
    <w:rsid w:val="00D174FF"/>
    <w:rsid w:val="00D44BD2"/>
    <w:rsid w:val="00D531E6"/>
    <w:rsid w:val="00D5561A"/>
    <w:rsid w:val="00D77E00"/>
    <w:rsid w:val="00D91D87"/>
    <w:rsid w:val="00DA461C"/>
    <w:rsid w:val="00DA4AED"/>
    <w:rsid w:val="00DA5FD0"/>
    <w:rsid w:val="00DC2E44"/>
    <w:rsid w:val="00DF7008"/>
    <w:rsid w:val="00E11FD3"/>
    <w:rsid w:val="00E23987"/>
    <w:rsid w:val="00E444E6"/>
    <w:rsid w:val="00E463C2"/>
    <w:rsid w:val="00E76A14"/>
    <w:rsid w:val="00EA781D"/>
    <w:rsid w:val="00EB560A"/>
    <w:rsid w:val="00EE017A"/>
    <w:rsid w:val="00F3269B"/>
    <w:rsid w:val="00F35CD5"/>
    <w:rsid w:val="00F475A4"/>
    <w:rsid w:val="00F47B70"/>
    <w:rsid w:val="00F5239D"/>
    <w:rsid w:val="00F55247"/>
    <w:rsid w:val="00F565CC"/>
    <w:rsid w:val="00F61975"/>
    <w:rsid w:val="00F80F6F"/>
    <w:rsid w:val="00FA0BFF"/>
    <w:rsid w:val="00FA7683"/>
    <w:rsid w:val="00FC1EDD"/>
    <w:rsid w:val="00FC4E35"/>
    <w:rsid w:val="00FE5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7D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7D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CD27D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D27D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header"/>
    <w:basedOn w:val="a"/>
    <w:link w:val="a4"/>
    <w:uiPriority w:val="99"/>
    <w:semiHidden/>
    <w:unhideWhenUsed/>
    <w:rsid w:val="00A1548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1548B"/>
    <w:rPr>
      <w:rFonts w:eastAsiaTheme="minorEastAsia"/>
      <w:lang w:eastAsia="ru-RU"/>
    </w:rPr>
  </w:style>
  <w:style w:type="paragraph" w:styleId="a5">
    <w:name w:val="footer"/>
    <w:basedOn w:val="a"/>
    <w:link w:val="a6"/>
    <w:uiPriority w:val="99"/>
    <w:unhideWhenUsed/>
    <w:rsid w:val="00A154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548B"/>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41505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477F5-8707-4367-8B65-A75AB826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12</Pages>
  <Words>3390</Words>
  <Characters>19328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_YakimovaIA</cp:lastModifiedBy>
  <cp:revision>188</cp:revision>
  <cp:lastPrinted>2011-02-17T05:44:00Z</cp:lastPrinted>
  <dcterms:created xsi:type="dcterms:W3CDTF">2011-01-10T13:58:00Z</dcterms:created>
  <dcterms:modified xsi:type="dcterms:W3CDTF">2011-03-05T04:40:00Z</dcterms:modified>
</cp:coreProperties>
</file>